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2BC10" w14:textId="752C6AF3" w:rsidR="00754A4A" w:rsidRPr="00A26B59" w:rsidRDefault="00754A4A" w:rsidP="00754A4A">
      <w:pPr>
        <w:jc w:val="right"/>
        <w:rPr>
          <w:rFonts w:ascii="Arial" w:hAnsi="Arial" w:cs="Arial"/>
          <w:sz w:val="20"/>
          <w:szCs w:val="20"/>
          <w:highlight w:val="lightGray"/>
        </w:rPr>
      </w:pPr>
      <w:r w:rsidRPr="00A26B59">
        <w:rPr>
          <w:rFonts w:ascii="Arial" w:hAnsi="Arial" w:cs="Arial"/>
          <w:noProof/>
          <w:sz w:val="20"/>
          <w:szCs w:val="20"/>
        </w:rPr>
        <mc:AlternateContent>
          <mc:Choice Requires="wps">
            <w:drawing>
              <wp:anchor distT="45720" distB="45720" distL="114300" distR="114300" simplePos="0" relativeHeight="251658240" behindDoc="0" locked="0" layoutInCell="1" allowOverlap="1" wp14:anchorId="5E6912EE" wp14:editId="22BDC8A0">
                <wp:simplePos x="0" y="0"/>
                <wp:positionH relativeFrom="column">
                  <wp:posOffset>-628650</wp:posOffset>
                </wp:positionH>
                <wp:positionV relativeFrom="paragraph">
                  <wp:posOffset>-1170305</wp:posOffset>
                </wp:positionV>
                <wp:extent cx="2360930" cy="286385"/>
                <wp:effectExtent l="0" t="0" r="22860" b="184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6385"/>
                        </a:xfrm>
                        <a:prstGeom prst="rect">
                          <a:avLst/>
                        </a:prstGeom>
                        <a:solidFill>
                          <a:srgbClr val="FFFFFF"/>
                        </a:solidFill>
                        <a:ln w="9525">
                          <a:solidFill>
                            <a:srgbClr val="000000"/>
                          </a:solidFill>
                          <a:miter lim="800000"/>
                          <a:headEnd/>
                          <a:tailEnd/>
                        </a:ln>
                      </wps:spPr>
                      <wps:txbx>
                        <w:txbxContent>
                          <w:p w14:paraId="44E15D33" w14:textId="2BE7A205" w:rsidR="00754A4A" w:rsidRDefault="00754A4A" w:rsidP="00754A4A">
                            <w:r>
                              <w:t>Physician Letter Copy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E6912EE" id="_x0000_t202" coordsize="21600,21600" o:spt="202" path="m,l,21600r21600,l21600,xe">
                <v:stroke joinstyle="miter"/>
                <v:path gradientshapeok="t" o:connecttype="rect"/>
              </v:shapetype>
              <v:shape id="Text Box 2" o:spid="_x0000_s1026" type="#_x0000_t202" style="position:absolute;left:0;text-align:left;margin-left:-49.5pt;margin-top:-92.15pt;width:185.9pt;height:22.55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">
                <v:textbox>
                  <w:txbxContent>
                    <w:p w14:paraId="44E15D33" w14:textId="2BE7A205" w:rsidR="00754A4A" w:rsidRDefault="00754A4A" w:rsidP="00754A4A">
                      <w:r>
                        <w:t>Physician Letter Copy</w:t>
                      </w:r>
                    </w:p>
                  </w:txbxContent>
                </v:textbox>
              </v:shape>
            </w:pict>
          </mc:Fallback>
        </mc:AlternateContent>
      </w:r>
      <w:r w:rsidRPr="00A26B59">
        <w:rPr>
          <w:rFonts w:ascii="Arial" w:hAnsi="Arial" w:cs="Arial"/>
          <w:sz w:val="20"/>
          <w:szCs w:val="20"/>
          <w:highlight w:val="lightGray"/>
        </w:rPr>
        <w:t>[Facility Logo Here] </w:t>
      </w:r>
    </w:p>
    <w:p w14:paraId="19FDE658" w14:textId="77777777" w:rsidR="00754A4A" w:rsidRPr="00A26B59" w:rsidRDefault="00754A4A" w:rsidP="00754A4A">
      <w:pPr>
        <w:rPr>
          <w:rFonts w:ascii="Arial" w:hAnsi="Arial" w:cs="Arial"/>
          <w:sz w:val="20"/>
          <w:szCs w:val="20"/>
          <w:highlight w:val="lightGray"/>
        </w:rPr>
      </w:pPr>
      <w:r w:rsidRPr="00A26B59">
        <w:rPr>
          <w:rFonts w:ascii="Arial" w:hAnsi="Arial" w:cs="Arial"/>
          <w:sz w:val="20"/>
          <w:szCs w:val="20"/>
          <w:highlight w:val="lightGray"/>
        </w:rPr>
        <w:t>&lt;Date&gt;</w:t>
      </w:r>
    </w:p>
    <w:p w14:paraId="3C7A82AE" w14:textId="77777777" w:rsidR="00754A4A" w:rsidRPr="00A26B59" w:rsidRDefault="00754A4A" w:rsidP="00754A4A">
      <w:pPr>
        <w:rPr>
          <w:rFonts w:ascii="Arial" w:hAnsi="Arial" w:cs="Arial"/>
          <w:sz w:val="20"/>
          <w:szCs w:val="20"/>
          <w:highlight w:val="lightGray"/>
        </w:rPr>
      </w:pPr>
    </w:p>
    <w:p w14:paraId="42F41657" w14:textId="77777777" w:rsidR="00754A4A" w:rsidRPr="00A26B59" w:rsidRDefault="00754A4A" w:rsidP="00754A4A">
      <w:pPr>
        <w:rPr>
          <w:rFonts w:ascii="Arial" w:hAnsi="Arial" w:cs="Arial"/>
          <w:sz w:val="20"/>
          <w:szCs w:val="20"/>
          <w:highlight w:val="lightGray"/>
        </w:rPr>
      </w:pPr>
      <w:r w:rsidRPr="00A26B59">
        <w:rPr>
          <w:rFonts w:ascii="Arial" w:hAnsi="Arial" w:cs="Arial"/>
          <w:sz w:val="20"/>
          <w:szCs w:val="20"/>
          <w:highlight w:val="lightGray"/>
        </w:rPr>
        <w:t> &lt;Physician Name&gt; </w:t>
      </w:r>
    </w:p>
    <w:p w14:paraId="2909EC3C" w14:textId="77777777" w:rsidR="00754A4A" w:rsidRPr="00A26B59" w:rsidRDefault="00754A4A" w:rsidP="00754A4A">
      <w:pPr>
        <w:rPr>
          <w:rFonts w:ascii="Arial" w:hAnsi="Arial" w:cs="Arial"/>
          <w:sz w:val="20"/>
          <w:szCs w:val="20"/>
          <w:highlight w:val="lightGray"/>
        </w:rPr>
      </w:pPr>
      <w:r w:rsidRPr="00A26B59">
        <w:rPr>
          <w:rFonts w:ascii="Arial" w:hAnsi="Arial" w:cs="Arial"/>
          <w:sz w:val="20"/>
          <w:szCs w:val="20"/>
          <w:highlight w:val="lightGray"/>
        </w:rPr>
        <w:t>&lt;Address&gt;&gt;</w:t>
      </w:r>
    </w:p>
    <w:p w14:paraId="7CB89176" w14:textId="77777777" w:rsidR="00754A4A" w:rsidRPr="00A26B59" w:rsidRDefault="00754A4A" w:rsidP="00754A4A">
      <w:pPr>
        <w:rPr>
          <w:rFonts w:ascii="Arial" w:hAnsi="Arial" w:cs="Arial"/>
          <w:sz w:val="20"/>
          <w:szCs w:val="20"/>
          <w:highlight w:val="lightGray"/>
        </w:rPr>
      </w:pPr>
      <w:r w:rsidRPr="00A26B59">
        <w:rPr>
          <w:rFonts w:ascii="Arial" w:hAnsi="Arial" w:cs="Arial"/>
          <w:sz w:val="20"/>
          <w:szCs w:val="20"/>
          <w:highlight w:val="lightGray"/>
        </w:rPr>
        <w:t>&lt;Address 2&gt;</w:t>
      </w:r>
    </w:p>
    <w:p w14:paraId="4FB149A3" w14:textId="77777777" w:rsidR="00754A4A" w:rsidRPr="00A26B59" w:rsidRDefault="00754A4A" w:rsidP="00754A4A">
      <w:pPr>
        <w:rPr>
          <w:rFonts w:ascii="Arial" w:hAnsi="Arial" w:cs="Arial"/>
          <w:sz w:val="20"/>
          <w:szCs w:val="20"/>
        </w:rPr>
      </w:pPr>
      <w:r w:rsidRPr="00A26B59">
        <w:rPr>
          <w:rFonts w:ascii="Arial" w:hAnsi="Arial" w:cs="Arial"/>
          <w:sz w:val="20"/>
          <w:szCs w:val="20"/>
          <w:highlight w:val="lightGray"/>
        </w:rPr>
        <w:t>&lt;City, State, Zip&gt;</w:t>
      </w:r>
    </w:p>
    <w:p w14:paraId="5F62D019" w14:textId="77777777" w:rsidR="00754A4A" w:rsidRPr="00A26B59" w:rsidRDefault="00754A4A" w:rsidP="00754A4A">
      <w:pPr>
        <w:rPr>
          <w:rFonts w:ascii="Arial" w:hAnsi="Arial" w:cs="Arial"/>
          <w:sz w:val="20"/>
          <w:szCs w:val="20"/>
        </w:rPr>
      </w:pPr>
      <w:r w:rsidRPr="00A26B59">
        <w:rPr>
          <w:rFonts w:ascii="Arial" w:hAnsi="Arial" w:cs="Arial"/>
          <w:sz w:val="20"/>
          <w:szCs w:val="20"/>
        </w:rPr>
        <w:t> </w:t>
      </w:r>
    </w:p>
    <w:p w14:paraId="746F1EA7" w14:textId="77777777" w:rsidR="007423B4" w:rsidRPr="00A26B59" w:rsidRDefault="007423B4" w:rsidP="007423B4">
      <w:pPr>
        <w:rPr>
          <w:rFonts w:ascii="Arial" w:hAnsi="Arial" w:cs="Arial"/>
          <w:sz w:val="20"/>
          <w:szCs w:val="20"/>
        </w:rPr>
      </w:pPr>
      <w:r w:rsidRPr="00A26B59">
        <w:rPr>
          <w:rFonts w:ascii="Arial" w:hAnsi="Arial" w:cs="Arial"/>
          <w:sz w:val="20"/>
          <w:szCs w:val="20"/>
        </w:rPr>
        <w:t>Dear </w:t>
      </w:r>
      <w:r w:rsidRPr="00A26B59">
        <w:rPr>
          <w:rFonts w:ascii="Arial" w:hAnsi="Arial" w:cs="Arial"/>
          <w:sz w:val="20"/>
          <w:szCs w:val="20"/>
          <w:highlight w:val="lightGray"/>
        </w:rPr>
        <w:t>&lt;Name&gt;:</w:t>
      </w:r>
      <w:r w:rsidRPr="00A26B59">
        <w:rPr>
          <w:rFonts w:ascii="Arial" w:hAnsi="Arial" w:cs="Arial"/>
          <w:sz w:val="20"/>
          <w:szCs w:val="20"/>
        </w:rPr>
        <w:t> </w:t>
      </w:r>
    </w:p>
    <w:p w14:paraId="65F7E813" w14:textId="77777777" w:rsidR="007423B4" w:rsidRPr="00A26B59" w:rsidRDefault="007423B4" w:rsidP="007423B4">
      <w:pPr>
        <w:pStyle w:val="paragraph"/>
        <w:spacing w:before="0" w:beforeAutospacing="0" w:after="0" w:afterAutospacing="0"/>
        <w:textAlignment w:val="baseline"/>
        <w:rPr>
          <w:rFonts w:ascii="Arial" w:eastAsia="Arial" w:hAnsi="Arial" w:cs="Arial"/>
          <w:sz w:val="20"/>
          <w:szCs w:val="20"/>
          <w:lang w:bidi="en-US"/>
        </w:rPr>
      </w:pPr>
      <w:r w:rsidRPr="00A26B59">
        <w:rPr>
          <w:rFonts w:ascii="Arial" w:eastAsia="Arial" w:hAnsi="Arial" w:cs="Arial"/>
          <w:sz w:val="20"/>
          <w:szCs w:val="20"/>
          <w:lang w:bidi="en-US"/>
        </w:rPr>
        <w:t xml:space="preserve">We have exciting news to share with you, your patients, and your practice: An industry leading state-of-the-art imaging system is now available for your patients at </w:t>
      </w:r>
      <w:r w:rsidRPr="00A26B59">
        <w:rPr>
          <w:rFonts w:ascii="Arial" w:eastAsia="Arial" w:hAnsi="Arial" w:cs="Arial"/>
          <w:sz w:val="20"/>
          <w:szCs w:val="20"/>
          <w:highlight w:val="lightGray"/>
          <w:lang w:bidi="en-US"/>
        </w:rPr>
        <w:t>&lt;Facility Name&gt;.</w:t>
      </w:r>
    </w:p>
    <w:p w14:paraId="728F0108" w14:textId="77777777" w:rsidR="007423B4" w:rsidRPr="00A26B59" w:rsidRDefault="007423B4" w:rsidP="007423B4">
      <w:pPr>
        <w:pStyle w:val="paragraph"/>
        <w:spacing w:before="0" w:beforeAutospacing="0" w:after="0" w:afterAutospacing="0"/>
        <w:textAlignment w:val="baseline"/>
        <w:rPr>
          <w:rFonts w:ascii="Arial" w:eastAsia="Arial" w:hAnsi="Arial" w:cs="Arial"/>
          <w:sz w:val="20"/>
          <w:szCs w:val="20"/>
          <w:lang w:bidi="en-US"/>
        </w:rPr>
      </w:pPr>
    </w:p>
    <w:p w14:paraId="732791D4" w14:textId="2131EA03" w:rsidR="007423B4" w:rsidRPr="00A26B59" w:rsidRDefault="007423B4" w:rsidP="007423B4">
      <w:pPr>
        <w:pStyle w:val="paragraph"/>
        <w:spacing w:before="0" w:beforeAutospacing="0" w:after="0" w:afterAutospacing="0"/>
        <w:textAlignment w:val="baseline"/>
        <w:rPr>
          <w:rStyle w:val="normaltextrun"/>
          <w:rFonts w:ascii="Arial" w:hAnsi="Arial" w:cs="Arial"/>
          <w:color w:val="000000"/>
          <w:sz w:val="20"/>
          <w:szCs w:val="20"/>
          <w:shd w:val="clear" w:color="auto" w:fill="FFFFFF"/>
        </w:rPr>
      </w:pPr>
      <w:r w:rsidRPr="00A26B59">
        <w:rPr>
          <w:rStyle w:val="normaltextrun"/>
          <w:rFonts w:ascii="Arial" w:hAnsi="Arial" w:cs="Arial"/>
          <w:color w:val="000000"/>
          <w:sz w:val="20"/>
          <w:szCs w:val="20"/>
          <w:shd w:val="clear" w:color="auto" w:fill="FFFFFF"/>
        </w:rPr>
        <w:t>We are always looking for ways to deliver more for our patients. That’s why we’ve invested in a new </w:t>
      </w:r>
      <w:r w:rsidR="007442D8">
        <w:rPr>
          <w:rStyle w:val="normaltextrun"/>
          <w:rFonts w:ascii="Arial" w:hAnsi="Arial" w:cs="Arial"/>
          <w:color w:val="000000"/>
          <w:sz w:val="20"/>
          <w:szCs w:val="20"/>
          <w:shd w:val="clear" w:color="auto" w:fill="FFFFFF"/>
        </w:rPr>
        <w:t>Siemens Healthineers</w:t>
      </w:r>
      <w:r w:rsidR="007442D8" w:rsidRPr="00D14B3A">
        <w:rPr>
          <w:rStyle w:val="normaltextrun"/>
          <w:rFonts w:ascii="Arial" w:hAnsi="Arial" w:cs="Arial"/>
          <w:color w:val="000000"/>
          <w:sz w:val="20"/>
          <w:szCs w:val="20"/>
          <w:shd w:val="clear" w:color="auto" w:fill="FFFFFF"/>
        </w:rPr>
        <w:t xml:space="preserve"> </w:t>
      </w:r>
      <w:r w:rsidRPr="00A26B59">
        <w:rPr>
          <w:rStyle w:val="normaltextrun"/>
          <w:rFonts w:ascii="Arial" w:hAnsi="Arial" w:cs="Arial"/>
          <w:color w:val="000000"/>
          <w:sz w:val="20"/>
          <w:szCs w:val="20"/>
          <w:shd w:val="clear" w:color="auto" w:fill="FFFFFF"/>
        </w:rPr>
        <w:t>ARTIS Q </w:t>
      </w:r>
      <w:r w:rsidR="00A26B59">
        <w:rPr>
          <w:rStyle w:val="normaltextrun"/>
          <w:rFonts w:ascii="Arial" w:hAnsi="Arial" w:cs="Arial"/>
          <w:color w:val="000000"/>
          <w:sz w:val="20"/>
          <w:szCs w:val="20"/>
          <w:shd w:val="clear" w:color="auto" w:fill="FFFFFF"/>
        </w:rPr>
        <w:t>floor</w:t>
      </w:r>
      <w:r w:rsidRPr="00A26B59">
        <w:rPr>
          <w:rStyle w:val="normaltextrun"/>
          <w:rFonts w:ascii="Arial" w:hAnsi="Arial" w:cs="Arial"/>
          <w:color w:val="000000"/>
          <w:sz w:val="20"/>
          <w:szCs w:val="20"/>
          <w:shd w:val="clear" w:color="auto" w:fill="FFFFFF"/>
        </w:rPr>
        <w:t xml:space="preserve"> system that offers excellent quality images at the lowest possible dose. You can be confident that your patients, no matter how challenging their cases, are getting the best care possible regardless of their size. </w:t>
      </w:r>
      <w:r w:rsidRPr="00A26B59">
        <w:rPr>
          <w:rStyle w:val="normaltextrun"/>
          <w:rFonts w:ascii="Arial" w:hAnsi="Arial" w:cs="Arial"/>
          <w:color w:val="000000"/>
          <w:sz w:val="20"/>
          <w:szCs w:val="20"/>
          <w:shd w:val="clear" w:color="auto" w:fill="C0C0C0"/>
        </w:rPr>
        <w:t>&lt;Facility Name&gt;</w:t>
      </w:r>
      <w:r w:rsidRPr="00A26B59">
        <w:rPr>
          <w:rStyle w:val="normaltextrun"/>
          <w:rFonts w:ascii="Arial" w:hAnsi="Arial" w:cs="Arial"/>
          <w:color w:val="000000"/>
          <w:sz w:val="20"/>
          <w:szCs w:val="20"/>
          <w:shd w:val="clear" w:color="auto" w:fill="FFFFFF"/>
        </w:rPr>
        <w:t xml:space="preserve"> expands precision medicine with </w:t>
      </w:r>
      <w:r w:rsidR="00E20624">
        <w:rPr>
          <w:rStyle w:val="normaltextrun"/>
          <w:rFonts w:ascii="Arial" w:hAnsi="Arial" w:cs="Arial"/>
          <w:color w:val="000000"/>
          <w:sz w:val="20"/>
          <w:szCs w:val="20"/>
          <w:shd w:val="clear" w:color="auto" w:fill="FFFFFF"/>
        </w:rPr>
        <w:t>a</w:t>
      </w:r>
      <w:r w:rsidR="00C767BA">
        <w:rPr>
          <w:rStyle w:val="normaltextrun"/>
          <w:rFonts w:ascii="Arial" w:hAnsi="Arial" w:cs="Arial"/>
          <w:color w:val="000000"/>
          <w:sz w:val="20"/>
          <w:szCs w:val="20"/>
          <w:shd w:val="clear" w:color="auto" w:fill="FFFFFF"/>
        </w:rPr>
        <w:t>n</w:t>
      </w:r>
      <w:r w:rsidRPr="00A26B59">
        <w:rPr>
          <w:rStyle w:val="normaltextrun"/>
          <w:rFonts w:ascii="Arial" w:hAnsi="Arial" w:cs="Arial"/>
          <w:color w:val="000000"/>
          <w:sz w:val="20"/>
          <w:szCs w:val="20"/>
          <w:shd w:val="clear" w:color="auto" w:fill="FFFFFF"/>
        </w:rPr>
        <w:t xml:space="preserve"> Artis Q </w:t>
      </w:r>
      <w:r w:rsidR="00E20624">
        <w:rPr>
          <w:rStyle w:val="normaltextrun"/>
          <w:rFonts w:ascii="Arial" w:hAnsi="Arial" w:cs="Arial"/>
          <w:color w:val="000000"/>
          <w:sz w:val="20"/>
          <w:szCs w:val="20"/>
          <w:shd w:val="clear" w:color="auto" w:fill="FFFFFF"/>
        </w:rPr>
        <w:t>floor</w:t>
      </w:r>
      <w:r w:rsidRPr="00A26B59">
        <w:rPr>
          <w:rStyle w:val="normaltextrun"/>
          <w:rFonts w:ascii="Arial" w:hAnsi="Arial" w:cs="Arial"/>
          <w:color w:val="000000"/>
          <w:sz w:val="20"/>
          <w:szCs w:val="20"/>
          <w:shd w:val="clear" w:color="auto" w:fill="FFFFFF"/>
        </w:rPr>
        <w:t xml:space="preserve"> system that enhances guidance during interventional procedures</w:t>
      </w:r>
      <w:r w:rsidR="00181431">
        <w:rPr>
          <w:rStyle w:val="normaltextrun"/>
          <w:rFonts w:ascii="Arial" w:hAnsi="Arial" w:cs="Arial"/>
          <w:color w:val="000000"/>
          <w:sz w:val="20"/>
          <w:szCs w:val="20"/>
          <w:shd w:val="clear" w:color="auto" w:fill="FFFFFF"/>
        </w:rPr>
        <w:t>.</w:t>
      </w:r>
    </w:p>
    <w:p w14:paraId="14622152" w14:textId="77777777" w:rsidR="003D70F1" w:rsidRPr="00A26B59" w:rsidRDefault="003D70F1" w:rsidP="00F972B7">
      <w:pPr>
        <w:widowControl/>
        <w:adjustRightInd w:val="0"/>
        <w:spacing w:after="0"/>
        <w:rPr>
          <w:rFonts w:ascii="Arial" w:hAnsi="Arial" w:cs="Arial"/>
          <w:sz w:val="20"/>
          <w:szCs w:val="20"/>
        </w:rPr>
      </w:pPr>
    </w:p>
    <w:p w14:paraId="42362C65" w14:textId="77777777" w:rsidR="00E427FB" w:rsidRPr="00EC0B27" w:rsidRDefault="00E427FB" w:rsidP="00E427FB">
      <w:pPr>
        <w:pStyle w:val="paragraph"/>
        <w:spacing w:before="0" w:beforeAutospacing="0" w:after="0" w:afterAutospacing="0"/>
        <w:textAlignment w:val="baseline"/>
        <w:rPr>
          <w:rFonts w:ascii="Arial" w:hAnsi="Arial" w:cs="Arial"/>
          <w:color w:val="2F5496" w:themeColor="accent1" w:themeShade="BF"/>
          <w:sz w:val="20"/>
          <w:szCs w:val="20"/>
          <w:shd w:val="clear" w:color="auto" w:fill="FFFFFF"/>
        </w:rPr>
      </w:pPr>
      <w:r>
        <w:rPr>
          <w:rStyle w:val="normaltextrun"/>
          <w:rFonts w:ascii="Arial" w:hAnsi="Arial" w:cs="Arial"/>
          <w:b/>
          <w:bCs/>
          <w:color w:val="2F5496" w:themeColor="accent1" w:themeShade="BF"/>
          <w:sz w:val="20"/>
          <w:szCs w:val="20"/>
        </w:rPr>
        <w:t xml:space="preserve">Accurate diagnosis and treatment of patients with excellent image quality at a very low dose </w:t>
      </w:r>
    </w:p>
    <w:p w14:paraId="13030D31" w14:textId="15930BA4" w:rsidR="00FB3AB7" w:rsidRDefault="00FB3AB7" w:rsidP="00FB3AB7">
      <w:pPr>
        <w:pStyle w:val="paragraph"/>
        <w:spacing w:before="0" w:beforeAutospacing="0" w:after="0" w:afterAutospacing="0"/>
        <w:textAlignment w:val="baseline"/>
        <w:rPr>
          <w:rStyle w:val="eop"/>
          <w:rFonts w:ascii="Arial" w:hAnsi="Arial" w:cs="Arial"/>
          <w:sz w:val="20"/>
          <w:szCs w:val="20"/>
        </w:rPr>
      </w:pPr>
      <w:r w:rsidRPr="00EC0B27">
        <w:rPr>
          <w:rStyle w:val="normaltextrun"/>
          <w:rFonts w:ascii="Arial" w:hAnsi="Arial" w:cs="Arial"/>
          <w:sz w:val="20"/>
          <w:szCs w:val="20"/>
        </w:rPr>
        <w:t>While images rich in information are important, you must also maintain a high level of safety for the patient. Artis Q offers a technology that reduces radiation by up to 60%</w:t>
      </w:r>
      <w:r w:rsidRPr="00EC0B27">
        <w:rPr>
          <w:rFonts w:ascii="Arial" w:hAnsi="Arial" w:cs="Arial"/>
          <w:sz w:val="20"/>
          <w:szCs w:val="20"/>
          <w:shd w:val="clear" w:color="auto" w:fill="FFFFFF"/>
        </w:rPr>
        <w:t>¹</w:t>
      </w:r>
      <w:r w:rsidRPr="00EC0B27">
        <w:rPr>
          <w:rStyle w:val="normaltextrun"/>
          <w:rFonts w:ascii="Arial" w:hAnsi="Arial" w:cs="Arial"/>
          <w:sz w:val="20"/>
          <w:szCs w:val="20"/>
        </w:rPr>
        <w:t> while maintaining </w:t>
      </w:r>
      <w:r>
        <w:rPr>
          <w:rStyle w:val="normaltextrun"/>
          <w:rFonts w:ascii="Arial" w:hAnsi="Arial" w:cs="Arial"/>
          <w:sz w:val="20"/>
          <w:szCs w:val="20"/>
        </w:rPr>
        <w:t xml:space="preserve">an excellent contrast and </w:t>
      </w:r>
      <w:r w:rsidRPr="00EC0B27">
        <w:rPr>
          <w:rStyle w:val="normaltextrun"/>
          <w:rFonts w:ascii="Arial" w:hAnsi="Arial" w:cs="Arial"/>
          <w:sz w:val="20"/>
          <w:szCs w:val="20"/>
        </w:rPr>
        <w:t>sharp images even in challenging situations. </w:t>
      </w:r>
      <w:r w:rsidRPr="00EC0B27">
        <w:rPr>
          <w:rStyle w:val="eop"/>
          <w:rFonts w:ascii="Arial" w:hAnsi="Arial" w:cs="Arial"/>
          <w:sz w:val="20"/>
          <w:szCs w:val="20"/>
        </w:rPr>
        <w:t> </w:t>
      </w:r>
    </w:p>
    <w:p w14:paraId="45326094" w14:textId="15D2F1B2" w:rsidR="00FB3AB7" w:rsidRDefault="00FB3AB7" w:rsidP="00FB3AB7">
      <w:pPr>
        <w:pStyle w:val="paragraph"/>
        <w:spacing w:before="0" w:beforeAutospacing="0" w:after="0" w:afterAutospacing="0"/>
        <w:textAlignment w:val="baseline"/>
        <w:rPr>
          <w:rStyle w:val="eop"/>
          <w:rFonts w:ascii="Arial" w:hAnsi="Arial" w:cs="Arial"/>
          <w:sz w:val="20"/>
          <w:szCs w:val="20"/>
        </w:rPr>
      </w:pPr>
    </w:p>
    <w:p w14:paraId="38CD0DA7" w14:textId="51E5FDE3" w:rsidR="00E427FB" w:rsidRPr="00EC0B27" w:rsidRDefault="00E427FB" w:rsidP="00E427FB">
      <w:pPr>
        <w:pStyle w:val="paragraph"/>
        <w:spacing w:before="0" w:beforeAutospacing="0" w:after="0" w:afterAutospacing="0"/>
        <w:textAlignment w:val="baseline"/>
        <w:rPr>
          <w:rFonts w:ascii="Arial" w:hAnsi="Arial" w:cs="Arial"/>
          <w:sz w:val="20"/>
          <w:szCs w:val="20"/>
        </w:rPr>
      </w:pPr>
      <w:r>
        <w:rPr>
          <w:rStyle w:val="normaltextrun"/>
          <w:rFonts w:ascii="Arial" w:hAnsi="Arial" w:cs="Arial"/>
          <w:b/>
          <w:bCs/>
          <w:color w:val="2F5496" w:themeColor="accent1" w:themeShade="BF"/>
          <w:sz w:val="20"/>
          <w:szCs w:val="20"/>
        </w:rPr>
        <w:t xml:space="preserve">High positioning flexibility of the C-arm for optimal patient access and extensive </w:t>
      </w:r>
      <w:r w:rsidRPr="00EC0B27">
        <w:rPr>
          <w:rStyle w:val="normaltextrun"/>
          <w:rFonts w:ascii="Arial" w:hAnsi="Arial" w:cs="Arial"/>
          <w:b/>
          <w:bCs/>
          <w:color w:val="2F5496" w:themeColor="accent1" w:themeShade="BF"/>
          <w:sz w:val="20"/>
          <w:szCs w:val="20"/>
        </w:rPr>
        <w:t>coverage</w:t>
      </w:r>
      <w:r w:rsidRPr="00EC0B27">
        <w:rPr>
          <w:rStyle w:val="eop"/>
          <w:rFonts w:ascii="Arial" w:hAnsi="Arial" w:cs="Arial"/>
          <w:color w:val="2F5496" w:themeColor="accent1" w:themeShade="BF"/>
          <w:sz w:val="20"/>
          <w:szCs w:val="20"/>
        </w:rPr>
        <w:t> </w:t>
      </w:r>
    </w:p>
    <w:p w14:paraId="2BFF0C46" w14:textId="11477669" w:rsidR="008B35EE" w:rsidRDefault="00D453F9" w:rsidP="008B35EE">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The system ensures optimum access to the patient’s head as well as extensive coverage from head to toe</w:t>
      </w:r>
      <w:r w:rsidR="008B20A8">
        <w:rPr>
          <w:rStyle w:val="normaltextrun"/>
          <w:rFonts w:ascii="Arial" w:hAnsi="Arial" w:cs="Arial"/>
          <w:sz w:val="20"/>
          <w:szCs w:val="20"/>
        </w:rPr>
        <w:t xml:space="preserve"> for versatile procedures</w:t>
      </w:r>
      <w:r>
        <w:rPr>
          <w:rStyle w:val="normaltextrun"/>
          <w:rFonts w:ascii="Arial" w:hAnsi="Arial" w:cs="Arial"/>
          <w:sz w:val="20"/>
          <w:szCs w:val="20"/>
        </w:rPr>
        <w:t xml:space="preserve">. </w:t>
      </w:r>
      <w:r w:rsidR="008B35EE">
        <w:rPr>
          <w:rStyle w:val="normaltextrun"/>
          <w:rFonts w:ascii="Arial" w:hAnsi="Arial" w:cs="Arial"/>
          <w:sz w:val="20"/>
          <w:szCs w:val="20"/>
        </w:rPr>
        <w:t xml:space="preserve">The flexible positioning of the C-arm </w:t>
      </w:r>
      <w:r w:rsidR="006D61AF">
        <w:rPr>
          <w:rStyle w:val="normaltextrun"/>
          <w:rFonts w:ascii="Arial" w:hAnsi="Arial" w:cs="Arial"/>
          <w:sz w:val="20"/>
          <w:szCs w:val="20"/>
        </w:rPr>
        <w:t xml:space="preserve">relative to the table </w:t>
      </w:r>
      <w:r w:rsidR="0086162D">
        <w:rPr>
          <w:rStyle w:val="normaltextrun"/>
          <w:rFonts w:ascii="Arial" w:hAnsi="Arial" w:cs="Arial"/>
          <w:sz w:val="20"/>
          <w:szCs w:val="20"/>
        </w:rPr>
        <w:t xml:space="preserve">also </w:t>
      </w:r>
      <w:r w:rsidR="006D61AF">
        <w:rPr>
          <w:rStyle w:val="normaltextrun"/>
          <w:rFonts w:ascii="Arial" w:hAnsi="Arial" w:cs="Arial"/>
          <w:sz w:val="20"/>
          <w:szCs w:val="20"/>
        </w:rPr>
        <w:t xml:space="preserve">allows access </w:t>
      </w:r>
      <w:r w:rsidR="006F587A">
        <w:rPr>
          <w:rStyle w:val="normaltextrun"/>
          <w:rFonts w:ascii="Arial" w:hAnsi="Arial" w:cs="Arial"/>
          <w:sz w:val="20"/>
          <w:szCs w:val="20"/>
        </w:rPr>
        <w:t>to the patient’s left side for cardiology interventions.</w:t>
      </w:r>
      <w:r w:rsidR="008B35EE">
        <w:rPr>
          <w:rStyle w:val="normaltextrun"/>
          <w:rFonts w:ascii="Arial" w:hAnsi="Arial" w:cs="Arial"/>
          <w:sz w:val="20"/>
          <w:szCs w:val="20"/>
        </w:rPr>
        <w:t xml:space="preserve"> </w:t>
      </w:r>
    </w:p>
    <w:p w14:paraId="588EFC20" w14:textId="6956A03E" w:rsidR="008B35EE" w:rsidRDefault="008B35EE" w:rsidP="00FB3AB7">
      <w:pPr>
        <w:pStyle w:val="paragraph"/>
        <w:spacing w:before="0" w:beforeAutospacing="0" w:after="0" w:afterAutospacing="0"/>
        <w:textAlignment w:val="baseline"/>
        <w:rPr>
          <w:rStyle w:val="eop"/>
          <w:rFonts w:ascii="Arial" w:hAnsi="Arial" w:cs="Arial"/>
          <w:sz w:val="20"/>
          <w:szCs w:val="20"/>
        </w:rPr>
      </w:pPr>
    </w:p>
    <w:p w14:paraId="46959EF4" w14:textId="4977CFAD" w:rsidR="009C3EBE" w:rsidRPr="00EC0B27" w:rsidRDefault="009C3EBE" w:rsidP="009C3EBE">
      <w:pPr>
        <w:pStyle w:val="paragraph"/>
        <w:spacing w:before="0" w:beforeAutospacing="0" w:after="0" w:afterAutospacing="0"/>
        <w:textAlignment w:val="baseline"/>
        <w:rPr>
          <w:rFonts w:ascii="Arial" w:hAnsi="Arial" w:cs="Arial"/>
          <w:sz w:val="20"/>
          <w:szCs w:val="20"/>
        </w:rPr>
      </w:pPr>
      <w:r>
        <w:rPr>
          <w:rStyle w:val="normaltextrun"/>
          <w:rFonts w:ascii="Arial" w:hAnsi="Arial" w:cs="Arial"/>
          <w:b/>
          <w:bCs/>
          <w:color w:val="2F5496" w:themeColor="accent1" w:themeShade="BF"/>
          <w:sz w:val="20"/>
          <w:szCs w:val="20"/>
        </w:rPr>
        <w:t>High</w:t>
      </w:r>
      <w:r w:rsidR="00F21C9F">
        <w:rPr>
          <w:rStyle w:val="normaltextrun"/>
          <w:rFonts w:ascii="Arial" w:hAnsi="Arial" w:cs="Arial"/>
          <w:b/>
          <w:bCs/>
          <w:color w:val="2F5496" w:themeColor="accent1" w:themeShade="BF"/>
          <w:sz w:val="20"/>
          <w:szCs w:val="20"/>
        </w:rPr>
        <w:t xml:space="preserve">-end </w:t>
      </w:r>
      <w:r w:rsidR="00544F3B">
        <w:rPr>
          <w:rStyle w:val="normaltextrun"/>
          <w:rFonts w:ascii="Arial" w:hAnsi="Arial" w:cs="Arial"/>
          <w:b/>
          <w:bCs/>
          <w:color w:val="2F5496" w:themeColor="accent1" w:themeShade="BF"/>
          <w:sz w:val="20"/>
          <w:szCs w:val="20"/>
        </w:rPr>
        <w:t>system for small rooms</w:t>
      </w:r>
      <w:r>
        <w:rPr>
          <w:rStyle w:val="normaltextrun"/>
          <w:rFonts w:ascii="Arial" w:hAnsi="Arial" w:cs="Arial"/>
          <w:b/>
          <w:bCs/>
          <w:color w:val="2F5496" w:themeColor="accent1" w:themeShade="BF"/>
          <w:sz w:val="20"/>
          <w:szCs w:val="20"/>
        </w:rPr>
        <w:t xml:space="preserve"> </w:t>
      </w:r>
    </w:p>
    <w:p w14:paraId="74FFDBDE" w14:textId="35D837B9" w:rsidR="009C3EBE" w:rsidRDefault="009C3EBE" w:rsidP="009C3EBE">
      <w:pPr>
        <w:pStyle w:val="paragraph"/>
        <w:spacing w:before="0" w:beforeAutospacing="0" w:after="0" w:afterAutospacing="0"/>
        <w:textAlignment w:val="baseline"/>
        <w:rPr>
          <w:rStyle w:val="normaltextrun"/>
          <w:rFonts w:ascii="Arial" w:hAnsi="Arial" w:cs="Arial"/>
          <w:sz w:val="20"/>
          <w:szCs w:val="20"/>
        </w:rPr>
      </w:pPr>
      <w:r>
        <w:rPr>
          <w:rStyle w:val="normaltextrun"/>
          <w:rFonts w:ascii="Arial" w:hAnsi="Arial" w:cs="Arial"/>
          <w:sz w:val="20"/>
          <w:szCs w:val="20"/>
        </w:rPr>
        <w:t xml:space="preserve">The </w:t>
      </w:r>
      <w:r w:rsidR="00D24932">
        <w:rPr>
          <w:rStyle w:val="normaltextrun"/>
          <w:rFonts w:ascii="Arial" w:hAnsi="Arial" w:cs="Arial"/>
          <w:sz w:val="20"/>
          <w:szCs w:val="20"/>
        </w:rPr>
        <w:t xml:space="preserve">compact and slim-line C-arm design has a small footprint requiring an examination room size of only </w:t>
      </w:r>
      <w:r w:rsidR="0025454E">
        <w:rPr>
          <w:rStyle w:val="normaltextrun"/>
          <w:rFonts w:ascii="Arial" w:hAnsi="Arial" w:cs="Arial"/>
          <w:sz w:val="20"/>
          <w:szCs w:val="20"/>
        </w:rPr>
        <w:t>269</w:t>
      </w:r>
      <w:r w:rsidR="00D24932">
        <w:rPr>
          <w:rStyle w:val="normaltextrun"/>
          <w:rFonts w:ascii="Arial" w:hAnsi="Arial" w:cs="Arial"/>
          <w:sz w:val="20"/>
          <w:szCs w:val="20"/>
        </w:rPr>
        <w:t xml:space="preserve"> </w:t>
      </w:r>
      <w:r w:rsidR="0025454E">
        <w:rPr>
          <w:rStyle w:val="normaltextrun"/>
          <w:rFonts w:ascii="Arial" w:hAnsi="Arial" w:cs="Arial"/>
          <w:sz w:val="20"/>
          <w:szCs w:val="20"/>
        </w:rPr>
        <w:t>sq</w:t>
      </w:r>
      <w:r w:rsidR="00382F34">
        <w:rPr>
          <w:rStyle w:val="normaltextrun"/>
          <w:rFonts w:ascii="Arial" w:hAnsi="Arial" w:cs="Arial"/>
          <w:sz w:val="20"/>
          <w:szCs w:val="20"/>
        </w:rPr>
        <w:t>.</w:t>
      </w:r>
      <w:r w:rsidR="0025454E">
        <w:rPr>
          <w:rStyle w:val="normaltextrun"/>
          <w:rFonts w:ascii="Arial" w:hAnsi="Arial" w:cs="Arial"/>
          <w:sz w:val="20"/>
          <w:szCs w:val="20"/>
        </w:rPr>
        <w:t xml:space="preserve"> f</w:t>
      </w:r>
      <w:r w:rsidR="00382F34">
        <w:rPr>
          <w:rStyle w:val="normaltextrun"/>
          <w:rFonts w:ascii="Arial" w:hAnsi="Arial" w:cs="Arial"/>
          <w:sz w:val="20"/>
          <w:szCs w:val="20"/>
        </w:rPr>
        <w:t>t.</w:t>
      </w:r>
      <w:r w:rsidR="00D24932">
        <w:rPr>
          <w:rStyle w:val="normaltextrun"/>
          <w:rFonts w:ascii="Arial" w:hAnsi="Arial" w:cs="Arial"/>
          <w:sz w:val="20"/>
          <w:szCs w:val="20"/>
        </w:rPr>
        <w:t xml:space="preserve"> without compromising </w:t>
      </w:r>
      <w:r w:rsidR="00540AEA">
        <w:rPr>
          <w:rStyle w:val="normaltextrun"/>
          <w:rFonts w:ascii="Arial" w:hAnsi="Arial" w:cs="Arial"/>
          <w:sz w:val="20"/>
          <w:szCs w:val="20"/>
        </w:rPr>
        <w:t xml:space="preserve">on image quality or </w:t>
      </w:r>
      <w:r w:rsidR="0009004E">
        <w:rPr>
          <w:rStyle w:val="normaltextrun"/>
          <w:rFonts w:ascii="Arial" w:hAnsi="Arial" w:cs="Arial"/>
          <w:sz w:val="20"/>
          <w:szCs w:val="20"/>
        </w:rPr>
        <w:t>radiation exposure</w:t>
      </w:r>
      <w:r w:rsidR="00B266E9">
        <w:rPr>
          <w:rStyle w:val="normaltextrun"/>
          <w:rFonts w:ascii="Arial" w:hAnsi="Arial" w:cs="Arial"/>
          <w:sz w:val="20"/>
          <w:szCs w:val="20"/>
        </w:rPr>
        <w:t>.</w:t>
      </w:r>
      <w:r>
        <w:rPr>
          <w:rStyle w:val="normaltextrun"/>
          <w:rFonts w:ascii="Arial" w:hAnsi="Arial" w:cs="Arial"/>
          <w:sz w:val="20"/>
          <w:szCs w:val="20"/>
        </w:rPr>
        <w:t xml:space="preserve"> </w:t>
      </w:r>
    </w:p>
    <w:p w14:paraId="3B4E5167" w14:textId="77777777" w:rsidR="009C3EBE" w:rsidRPr="00EC0B27" w:rsidRDefault="009C3EBE" w:rsidP="00FB3AB7">
      <w:pPr>
        <w:pStyle w:val="paragraph"/>
        <w:spacing w:before="0" w:beforeAutospacing="0" w:after="0" w:afterAutospacing="0"/>
        <w:textAlignment w:val="baseline"/>
        <w:rPr>
          <w:rStyle w:val="eop"/>
          <w:rFonts w:ascii="Arial" w:hAnsi="Arial" w:cs="Arial"/>
          <w:sz w:val="20"/>
          <w:szCs w:val="20"/>
        </w:rPr>
      </w:pPr>
    </w:p>
    <w:p w14:paraId="7A389FD5" w14:textId="624D608E" w:rsidR="00754A4A" w:rsidRPr="00A26B59" w:rsidRDefault="00754A4A" w:rsidP="00754A4A">
      <w:pPr>
        <w:pStyle w:val="paragraph"/>
        <w:spacing w:before="0" w:beforeAutospacing="0" w:after="0" w:afterAutospacing="0"/>
        <w:textAlignment w:val="baseline"/>
        <w:rPr>
          <w:rFonts w:ascii="Arial" w:eastAsia="Arial" w:hAnsi="Arial" w:cs="Arial"/>
          <w:sz w:val="20"/>
          <w:szCs w:val="20"/>
          <w:lang w:bidi="en-US"/>
        </w:rPr>
      </w:pPr>
    </w:p>
    <w:p w14:paraId="6958B5D9" w14:textId="6DAD6ADE" w:rsidR="00754A4A" w:rsidRPr="00A26B59" w:rsidRDefault="00754A4A" w:rsidP="00754A4A">
      <w:pPr>
        <w:pStyle w:val="paragraph"/>
        <w:spacing w:before="0" w:beforeAutospacing="0" w:after="0" w:afterAutospacing="0"/>
        <w:textAlignment w:val="baseline"/>
        <w:rPr>
          <w:rFonts w:ascii="Arial" w:eastAsia="Arial" w:hAnsi="Arial" w:cs="Arial"/>
          <w:sz w:val="20"/>
          <w:szCs w:val="20"/>
          <w:lang w:bidi="en-US"/>
        </w:rPr>
      </w:pPr>
      <w:r w:rsidRPr="00A26B59">
        <w:rPr>
          <w:rFonts w:ascii="Arial" w:eastAsia="Arial" w:hAnsi="Arial" w:cs="Arial"/>
          <w:sz w:val="20"/>
          <w:szCs w:val="20"/>
          <w:lang w:bidi="en-US"/>
        </w:rPr>
        <w:t xml:space="preserve">Consider </w:t>
      </w:r>
      <w:r w:rsidRPr="00A26B59">
        <w:rPr>
          <w:rFonts w:ascii="Arial" w:eastAsia="Arial" w:hAnsi="Arial" w:cs="Arial"/>
          <w:sz w:val="20"/>
          <w:szCs w:val="20"/>
          <w:highlight w:val="lightGray"/>
          <w:lang w:bidi="en-US"/>
        </w:rPr>
        <w:t>&lt;Healthcare Facility&gt;</w:t>
      </w:r>
      <w:r w:rsidRPr="00A26B59">
        <w:rPr>
          <w:rFonts w:ascii="Arial" w:eastAsia="Arial" w:hAnsi="Arial" w:cs="Arial"/>
          <w:sz w:val="20"/>
          <w:szCs w:val="20"/>
          <w:lang w:bidi="en-US"/>
        </w:rPr>
        <w:t xml:space="preserve"> when making your next </w:t>
      </w:r>
      <w:r w:rsidR="00B13A02" w:rsidRPr="00A26B59">
        <w:rPr>
          <w:rFonts w:ascii="Arial" w:eastAsia="Arial" w:hAnsi="Arial" w:cs="Arial"/>
          <w:sz w:val="20"/>
          <w:szCs w:val="20"/>
          <w:lang w:bidi="en-US"/>
        </w:rPr>
        <w:t>image-guided therapy</w:t>
      </w:r>
      <w:r w:rsidRPr="00A26B59">
        <w:rPr>
          <w:rFonts w:ascii="Arial" w:eastAsia="Arial" w:hAnsi="Arial" w:cs="Arial"/>
          <w:sz w:val="20"/>
          <w:szCs w:val="20"/>
          <w:lang w:bidi="en-US"/>
        </w:rPr>
        <w:t xml:space="preserve"> referral. </w:t>
      </w:r>
    </w:p>
    <w:p w14:paraId="0B452F42" w14:textId="5639CDB1" w:rsidR="00754A4A" w:rsidRPr="00A26B59" w:rsidRDefault="00754A4A" w:rsidP="00754A4A">
      <w:pPr>
        <w:pStyle w:val="paragraph"/>
        <w:spacing w:before="0" w:beforeAutospacing="0" w:after="0" w:afterAutospacing="0"/>
        <w:textAlignment w:val="baseline"/>
        <w:rPr>
          <w:rFonts w:ascii="Arial" w:eastAsia="Arial" w:hAnsi="Arial" w:cs="Arial"/>
          <w:sz w:val="20"/>
          <w:szCs w:val="20"/>
          <w:lang w:bidi="en-US"/>
        </w:rPr>
      </w:pPr>
    </w:p>
    <w:p w14:paraId="680A6435" w14:textId="0A39B59D" w:rsidR="00754A4A" w:rsidRPr="00A26B59" w:rsidRDefault="00754A4A" w:rsidP="00754A4A">
      <w:pPr>
        <w:pStyle w:val="paragraph"/>
        <w:spacing w:before="0" w:beforeAutospacing="0" w:after="0" w:afterAutospacing="0"/>
        <w:textAlignment w:val="baseline"/>
        <w:rPr>
          <w:rFonts w:ascii="Arial" w:eastAsia="Arial" w:hAnsi="Arial" w:cs="Arial"/>
          <w:sz w:val="20"/>
          <w:szCs w:val="20"/>
          <w:lang w:bidi="en-US"/>
        </w:rPr>
      </w:pPr>
      <w:r w:rsidRPr="00A26B59">
        <w:rPr>
          <w:rFonts w:ascii="Arial" w:eastAsia="Arial" w:hAnsi="Arial" w:cs="Arial"/>
          <w:sz w:val="20"/>
          <w:szCs w:val="20"/>
          <w:lang w:bidi="en-US"/>
        </w:rPr>
        <w:t xml:space="preserve">For more information, please call </w:t>
      </w:r>
      <w:r w:rsidRPr="00A26B59">
        <w:rPr>
          <w:rFonts w:ascii="Arial" w:eastAsia="Arial" w:hAnsi="Arial" w:cs="Arial"/>
          <w:sz w:val="20"/>
          <w:szCs w:val="20"/>
          <w:highlight w:val="lightGray"/>
          <w:lang w:bidi="en-US"/>
        </w:rPr>
        <w:t>&lt;XXX.XXX.XXXX&gt;</w:t>
      </w:r>
      <w:r w:rsidRPr="00A26B59">
        <w:rPr>
          <w:rFonts w:ascii="Arial" w:eastAsia="Arial" w:hAnsi="Arial" w:cs="Arial"/>
          <w:sz w:val="20"/>
          <w:szCs w:val="20"/>
          <w:lang w:bidi="en-US"/>
        </w:rPr>
        <w:t xml:space="preserve"> or visit us at </w:t>
      </w:r>
      <w:r w:rsidRPr="00A26B59">
        <w:rPr>
          <w:rFonts w:ascii="Arial" w:eastAsia="Arial" w:hAnsi="Arial" w:cs="Arial"/>
          <w:sz w:val="20"/>
          <w:szCs w:val="20"/>
          <w:highlight w:val="lightGray"/>
          <w:lang w:bidi="en-US"/>
        </w:rPr>
        <w:t>&lt;URL&gt;</w:t>
      </w:r>
      <w:r w:rsidRPr="00A26B59">
        <w:rPr>
          <w:rFonts w:ascii="Arial" w:eastAsia="Arial" w:hAnsi="Arial" w:cs="Arial"/>
          <w:sz w:val="20"/>
          <w:szCs w:val="20"/>
          <w:lang w:bidi="en-US"/>
        </w:rPr>
        <w:t xml:space="preserve">. Sincerely, </w:t>
      </w:r>
    </w:p>
    <w:p w14:paraId="71B33ABD" w14:textId="6B1648EA" w:rsidR="00754A4A" w:rsidRPr="00A26B59" w:rsidRDefault="00754A4A" w:rsidP="00754A4A">
      <w:pPr>
        <w:pStyle w:val="paragraph"/>
        <w:spacing w:before="0" w:beforeAutospacing="0" w:after="0" w:afterAutospacing="0"/>
        <w:textAlignment w:val="baseline"/>
        <w:rPr>
          <w:rFonts w:ascii="Arial" w:eastAsia="Arial" w:hAnsi="Arial" w:cs="Arial"/>
          <w:sz w:val="20"/>
          <w:szCs w:val="20"/>
          <w:lang w:bidi="en-US"/>
        </w:rPr>
      </w:pPr>
    </w:p>
    <w:p w14:paraId="03E15DAC" w14:textId="77777777" w:rsidR="00754A4A" w:rsidRPr="00A26B59" w:rsidRDefault="00754A4A" w:rsidP="00754A4A">
      <w:pPr>
        <w:pStyle w:val="paragraph"/>
        <w:spacing w:before="0" w:beforeAutospacing="0" w:after="0" w:afterAutospacing="0"/>
        <w:textAlignment w:val="baseline"/>
        <w:rPr>
          <w:rFonts w:ascii="Arial" w:eastAsia="Arial" w:hAnsi="Arial" w:cs="Arial"/>
          <w:sz w:val="20"/>
          <w:szCs w:val="20"/>
          <w:lang w:bidi="en-US"/>
        </w:rPr>
      </w:pPr>
      <w:r w:rsidRPr="00A26B59">
        <w:rPr>
          <w:rFonts w:ascii="Arial" w:eastAsia="Arial" w:hAnsi="Arial" w:cs="Arial"/>
          <w:sz w:val="20"/>
          <w:szCs w:val="20"/>
          <w:highlight w:val="lightGray"/>
          <w:lang w:bidi="en-US"/>
        </w:rPr>
        <w:t>&lt;Sender Name&gt;, &lt;Sender Title&gt;</w:t>
      </w:r>
      <w:r w:rsidRPr="00A26B59">
        <w:rPr>
          <w:rFonts w:ascii="Arial" w:eastAsia="Arial" w:hAnsi="Arial" w:cs="Arial"/>
          <w:sz w:val="20"/>
          <w:szCs w:val="20"/>
          <w:highlight w:val="lightGray"/>
          <w:lang w:bidi="en-US"/>
        </w:rPr>
        <w:br/>
        <w:t>&lt;Healthcare Organization&gt;</w:t>
      </w:r>
      <w:r w:rsidRPr="00A26B59">
        <w:rPr>
          <w:rFonts w:ascii="Arial" w:eastAsia="Arial" w:hAnsi="Arial" w:cs="Arial"/>
          <w:sz w:val="20"/>
          <w:szCs w:val="20"/>
          <w:lang w:bidi="en-US"/>
        </w:rPr>
        <w:t xml:space="preserve"> </w:t>
      </w:r>
    </w:p>
    <w:p w14:paraId="78F89100" w14:textId="308BB2E9" w:rsidR="00A8350D" w:rsidRPr="00A26B59" w:rsidRDefault="00A8350D" w:rsidP="00E920A0">
      <w:pPr>
        <w:widowControl/>
        <w:autoSpaceDE/>
        <w:autoSpaceDN/>
        <w:spacing w:after="0"/>
        <w:rPr>
          <w:rFonts w:ascii="Arial" w:hAnsi="Arial" w:cs="Arial"/>
          <w:sz w:val="20"/>
          <w:szCs w:val="20"/>
          <w:highlight w:val="lightGray"/>
        </w:rPr>
      </w:pPr>
    </w:p>
    <w:p w14:paraId="7A5B59BA" w14:textId="1D8E208B" w:rsidR="00181F15" w:rsidRPr="00A26B59" w:rsidRDefault="00181F15" w:rsidP="00E920A0">
      <w:pPr>
        <w:widowControl/>
        <w:autoSpaceDE/>
        <w:autoSpaceDN/>
        <w:spacing w:after="0"/>
        <w:rPr>
          <w:rFonts w:ascii="Arial" w:hAnsi="Arial" w:cs="Arial"/>
          <w:sz w:val="20"/>
          <w:szCs w:val="20"/>
          <w:highlight w:val="lightGray"/>
        </w:rPr>
      </w:pPr>
    </w:p>
    <w:p w14:paraId="70834498" w14:textId="76EB5BB9" w:rsidR="00181F15" w:rsidRPr="00A26B59" w:rsidRDefault="00181F15" w:rsidP="00E920A0">
      <w:pPr>
        <w:widowControl/>
        <w:autoSpaceDE/>
        <w:autoSpaceDN/>
        <w:spacing w:after="0"/>
        <w:rPr>
          <w:rFonts w:ascii="Arial" w:hAnsi="Arial" w:cs="Arial"/>
          <w:sz w:val="20"/>
          <w:szCs w:val="20"/>
          <w:highlight w:val="lightGray"/>
        </w:rPr>
      </w:pPr>
    </w:p>
    <w:p w14:paraId="3E2AC69D" w14:textId="0A123900" w:rsidR="00181F15" w:rsidRPr="00A26B59" w:rsidRDefault="00181F15" w:rsidP="00E920A0">
      <w:pPr>
        <w:widowControl/>
        <w:autoSpaceDE/>
        <w:autoSpaceDN/>
        <w:spacing w:after="0"/>
        <w:rPr>
          <w:rFonts w:ascii="Arial" w:hAnsi="Arial" w:cs="Arial"/>
          <w:sz w:val="20"/>
          <w:szCs w:val="20"/>
          <w:highlight w:val="lightGray"/>
        </w:rPr>
      </w:pPr>
    </w:p>
    <w:p w14:paraId="78215ECF" w14:textId="333F12AD" w:rsidR="00181F15" w:rsidRPr="00A26B59" w:rsidRDefault="00181F15" w:rsidP="00E920A0">
      <w:pPr>
        <w:widowControl/>
        <w:autoSpaceDE/>
        <w:autoSpaceDN/>
        <w:spacing w:after="0"/>
        <w:rPr>
          <w:rFonts w:ascii="Arial" w:hAnsi="Arial" w:cs="Arial"/>
          <w:sz w:val="20"/>
          <w:szCs w:val="20"/>
          <w:highlight w:val="lightGray"/>
        </w:rPr>
      </w:pPr>
    </w:p>
    <w:p w14:paraId="15BC4AD8" w14:textId="631DF432" w:rsidR="00181F15" w:rsidRPr="00090174" w:rsidRDefault="00090174" w:rsidP="00090174">
      <w:pPr>
        <w:pStyle w:val="ListParagraph"/>
        <w:widowControl/>
        <w:numPr>
          <w:ilvl w:val="0"/>
          <w:numId w:val="2"/>
        </w:numPr>
        <w:autoSpaceDE/>
        <w:autoSpaceDN/>
        <w:spacing w:after="0"/>
        <w:rPr>
          <w:rFonts w:ascii="Arial" w:hAnsi="Arial" w:cs="Arial"/>
          <w:sz w:val="16"/>
          <w:szCs w:val="16"/>
        </w:rPr>
      </w:pPr>
      <w:r w:rsidRPr="00090174">
        <w:rPr>
          <w:rFonts w:ascii="Arial" w:hAnsi="Arial" w:cs="Arial"/>
          <w:sz w:val="16"/>
          <w:szCs w:val="16"/>
        </w:rPr>
        <w:t>Compared to previous X-ray tube technology. Data on file</w:t>
      </w:r>
      <w:r w:rsidR="0044063E">
        <w:rPr>
          <w:rFonts w:ascii="Arial" w:hAnsi="Arial" w:cs="Arial"/>
          <w:sz w:val="16"/>
          <w:szCs w:val="16"/>
        </w:rPr>
        <w:t>.</w:t>
      </w:r>
    </w:p>
    <w:sectPr w:rsidR="00181F15" w:rsidRPr="00090174" w:rsidSect="00742A2D">
      <w:headerReference w:type="even" r:id="rId10"/>
      <w:headerReference w:type="default" r:id="rId11"/>
      <w:footerReference w:type="even" r:id="rId12"/>
      <w:footerReference w:type="default" r:id="rId13"/>
      <w:headerReference w:type="first" r:id="rId14"/>
      <w:footerReference w:type="first" r:id="rId15"/>
      <w:pgSz w:w="12240" w:h="15840"/>
      <w:pgMar w:top="2403"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36EA0" w14:textId="77777777" w:rsidR="007D6251" w:rsidRDefault="007D6251" w:rsidP="00742A2D">
      <w:r>
        <w:separator/>
      </w:r>
    </w:p>
  </w:endnote>
  <w:endnote w:type="continuationSeparator" w:id="0">
    <w:p w14:paraId="7FB9E8E2" w14:textId="77777777" w:rsidR="007D6251" w:rsidRDefault="007D6251" w:rsidP="00742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LT Std 55 Roman">
    <w:altName w:val="Arial"/>
    <w:panose1 w:val="00000000000000000000"/>
    <w:charset w:val="00"/>
    <w:family w:val="auto"/>
    <w:notTrueType/>
    <w:pitch w:val="variable"/>
    <w:sig w:usb0="E50002FF" w:usb1="500079DB" w:usb2="00000010" w:usb3="00000000" w:csb0="00000001" w:csb1="00000000"/>
  </w:font>
  <w:font w:name="Bangla Sangam MN">
    <w:altName w:val="Kartika"/>
    <w:charset w:val="00"/>
    <w:family w:val="auto"/>
    <w:pitch w:val="variable"/>
    <w:sig w:usb0="80800003" w:usb1="00000000" w:usb2="00000000" w:usb3="00000000" w:csb0="00000001" w:csb1="00000000"/>
  </w:font>
  <w:font w:name="Helvetica Neue LT Std 75">
    <w:altName w:val="Arial"/>
    <w:panose1 w:val="00000000000000000000"/>
    <w:charset w:val="00"/>
    <w:family w:val="auto"/>
    <w:notTrueType/>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34CB6" w14:textId="77777777" w:rsidR="003F5236" w:rsidRDefault="003F52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76ED1" w14:textId="1A88803D" w:rsidR="00742A2D" w:rsidRDefault="00181431" w:rsidP="00742A2D">
    <w:pPr>
      <w:pStyle w:val="Footer"/>
    </w:pPr>
    <w:fldSimple w:instr=" DOCPROPERTY sodocoClasLang \* MERGEFORMAT ">
      <w:r w:rsidR="003F5236">
        <w:t>Unrestricted</w:t>
      </w:r>
    </w:fldSimple>
    <w:r w:rsidR="00742A2D">
      <w:rPr>
        <w:noProof/>
      </w:rPr>
      <mc:AlternateContent>
        <mc:Choice Requires="wps">
          <w:drawing>
            <wp:anchor distT="0" distB="0" distL="114300" distR="114300" simplePos="0" relativeHeight="251663360" behindDoc="0" locked="0" layoutInCell="1" allowOverlap="1" wp14:anchorId="22EFC747" wp14:editId="63BCBE37">
              <wp:simplePos x="0" y="0"/>
              <wp:positionH relativeFrom="column">
                <wp:posOffset>-895784</wp:posOffset>
              </wp:positionH>
              <wp:positionV relativeFrom="paragraph">
                <wp:posOffset>289560</wp:posOffset>
              </wp:positionV>
              <wp:extent cx="7772400" cy="280657"/>
              <wp:effectExtent l="0" t="0" r="0" b="0"/>
              <wp:wrapNone/>
              <wp:docPr id="4" name="Rectangle 4"/>
              <wp:cNvGraphicFramePr/>
              <a:graphic xmlns:a="http://schemas.openxmlformats.org/drawingml/2006/main">
                <a:graphicData uri="http://schemas.microsoft.com/office/word/2010/wordprocessingShape">
                  <wps:wsp>
                    <wps:cNvSpPr/>
                    <wps:spPr>
                      <a:xfrm>
                        <a:off x="0" y="0"/>
                        <a:ext cx="7772400" cy="280657"/>
                      </a:xfrm>
                      <a:prstGeom prst="rect">
                        <a:avLst/>
                      </a:prstGeom>
                      <a:solidFill>
                        <a:srgbClr val="004F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C7226" id="Rectangle 4" o:spid="_x0000_s1026" style="position:absolute;margin-left:-70.55pt;margin-top:22.8pt;width:612pt;height:2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" fillcolor="#004f8a" stroked="f" strokeweight="1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DFA67" w14:textId="77777777" w:rsidR="003F5236" w:rsidRDefault="003F52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A90C9" w14:textId="77777777" w:rsidR="007D6251" w:rsidRDefault="007D6251" w:rsidP="00742A2D">
      <w:r>
        <w:separator/>
      </w:r>
    </w:p>
  </w:footnote>
  <w:footnote w:type="continuationSeparator" w:id="0">
    <w:p w14:paraId="744AE925" w14:textId="77777777" w:rsidR="007D6251" w:rsidRDefault="007D6251" w:rsidP="00742A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B3A7C" w14:textId="77777777" w:rsidR="003F5236" w:rsidRDefault="003F52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1D1E5" w14:textId="7BC8C73A" w:rsidR="00742A2D" w:rsidRDefault="00742A2D" w:rsidP="00742A2D">
    <w:pPr>
      <w:pStyle w:val="Header"/>
    </w:pPr>
    <w:r>
      <w:rPr>
        <w:noProof/>
      </w:rPr>
      <mc:AlternateContent>
        <mc:Choice Requires="wps">
          <w:drawing>
            <wp:anchor distT="0" distB="0" distL="114300" distR="114300" simplePos="0" relativeHeight="251661312" behindDoc="0" locked="0" layoutInCell="1" allowOverlap="1" wp14:anchorId="176A8647" wp14:editId="609003C4">
              <wp:simplePos x="0" y="0"/>
              <wp:positionH relativeFrom="column">
                <wp:posOffset>-896620</wp:posOffset>
              </wp:positionH>
              <wp:positionV relativeFrom="paragraph">
                <wp:posOffset>648423</wp:posOffset>
              </wp:positionV>
              <wp:extent cx="7772400" cy="274320"/>
              <wp:effectExtent l="0" t="0" r="0" b="5080"/>
              <wp:wrapNone/>
              <wp:docPr id="3" name="Rectangle 3"/>
              <wp:cNvGraphicFramePr/>
              <a:graphic xmlns:a="http://schemas.openxmlformats.org/drawingml/2006/main">
                <a:graphicData uri="http://schemas.microsoft.com/office/word/2010/wordprocessingShape">
                  <wps:wsp>
                    <wps:cNvSpPr/>
                    <wps:spPr>
                      <a:xfrm>
                        <a:off x="0" y="0"/>
                        <a:ext cx="7772400" cy="274320"/>
                      </a:xfrm>
                      <a:prstGeom prst="rect">
                        <a:avLst/>
                      </a:prstGeom>
                      <a:solidFill>
                        <a:srgbClr val="D7E5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C03585" id="Rectangle 3" o:spid="_x0000_s1026" style="position:absolute;margin-left:-70.6pt;margin-top:51.05pt;width:612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" fillcolor="#d7e5ee" stroked="f" strokeweight="1pt"/>
          </w:pict>
        </mc:Fallback>
      </mc:AlternateContent>
    </w:r>
    <w:r>
      <w:rPr>
        <w:noProof/>
      </w:rPr>
      <mc:AlternateContent>
        <mc:Choice Requires="wps">
          <w:drawing>
            <wp:anchor distT="0" distB="0" distL="114300" distR="114300" simplePos="0" relativeHeight="251659264" behindDoc="0" locked="0" layoutInCell="1" allowOverlap="1" wp14:anchorId="6E3A7523" wp14:editId="53ACB02E">
              <wp:simplePos x="0" y="0"/>
              <wp:positionH relativeFrom="column">
                <wp:posOffset>-895985</wp:posOffset>
              </wp:positionH>
              <wp:positionV relativeFrom="paragraph">
                <wp:posOffset>-264795</wp:posOffset>
              </wp:positionV>
              <wp:extent cx="7772400"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7772400" cy="914400"/>
                      </a:xfrm>
                      <a:prstGeom prst="rect">
                        <a:avLst/>
                      </a:prstGeom>
                      <a:solidFill>
                        <a:srgbClr val="004F8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22098" id="Rectangle 2" o:spid="_x0000_s1026" style="position:absolute;margin-left:-70.55pt;margin-top:-20.85pt;width:612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" fillcolor="#004f8a"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8E28C" w14:textId="77777777" w:rsidR="003F5236" w:rsidRDefault="003F52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46975"/>
    <w:multiLevelType w:val="hybridMultilevel"/>
    <w:tmpl w:val="3A1828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863166"/>
    <w:multiLevelType w:val="hybridMultilevel"/>
    <w:tmpl w:val="72BAD13C"/>
    <w:lvl w:ilvl="0" w:tplc="04090001">
      <w:start w:val="1"/>
      <w:numFmt w:val="bullet"/>
      <w:lvlText w:val=""/>
      <w:lvlJc w:val="left"/>
      <w:pPr>
        <w:ind w:left="1330" w:hanging="360"/>
      </w:pPr>
      <w:rPr>
        <w:rFonts w:ascii="Symbol" w:hAnsi="Symbol" w:hint="default"/>
      </w:rPr>
    </w:lvl>
    <w:lvl w:ilvl="1" w:tplc="04090003" w:tentative="1">
      <w:start w:val="1"/>
      <w:numFmt w:val="bullet"/>
      <w:lvlText w:val="o"/>
      <w:lvlJc w:val="left"/>
      <w:pPr>
        <w:ind w:left="2050" w:hanging="360"/>
      </w:pPr>
      <w:rPr>
        <w:rFonts w:ascii="Courier New" w:hAnsi="Courier New" w:cs="Courier New" w:hint="default"/>
      </w:rPr>
    </w:lvl>
    <w:lvl w:ilvl="2" w:tplc="04090005" w:tentative="1">
      <w:start w:val="1"/>
      <w:numFmt w:val="bullet"/>
      <w:lvlText w:val=""/>
      <w:lvlJc w:val="left"/>
      <w:pPr>
        <w:ind w:left="2770" w:hanging="360"/>
      </w:pPr>
      <w:rPr>
        <w:rFonts w:ascii="Wingdings" w:hAnsi="Wingdings" w:hint="default"/>
      </w:rPr>
    </w:lvl>
    <w:lvl w:ilvl="3" w:tplc="04090001" w:tentative="1">
      <w:start w:val="1"/>
      <w:numFmt w:val="bullet"/>
      <w:lvlText w:val=""/>
      <w:lvlJc w:val="left"/>
      <w:pPr>
        <w:ind w:left="3490" w:hanging="360"/>
      </w:pPr>
      <w:rPr>
        <w:rFonts w:ascii="Symbol" w:hAnsi="Symbol" w:hint="default"/>
      </w:rPr>
    </w:lvl>
    <w:lvl w:ilvl="4" w:tplc="04090003" w:tentative="1">
      <w:start w:val="1"/>
      <w:numFmt w:val="bullet"/>
      <w:lvlText w:val="o"/>
      <w:lvlJc w:val="left"/>
      <w:pPr>
        <w:ind w:left="4210" w:hanging="360"/>
      </w:pPr>
      <w:rPr>
        <w:rFonts w:ascii="Courier New" w:hAnsi="Courier New" w:cs="Courier New" w:hint="default"/>
      </w:rPr>
    </w:lvl>
    <w:lvl w:ilvl="5" w:tplc="04090005" w:tentative="1">
      <w:start w:val="1"/>
      <w:numFmt w:val="bullet"/>
      <w:lvlText w:val=""/>
      <w:lvlJc w:val="left"/>
      <w:pPr>
        <w:ind w:left="4930" w:hanging="360"/>
      </w:pPr>
      <w:rPr>
        <w:rFonts w:ascii="Wingdings" w:hAnsi="Wingdings" w:hint="default"/>
      </w:rPr>
    </w:lvl>
    <w:lvl w:ilvl="6" w:tplc="04090001" w:tentative="1">
      <w:start w:val="1"/>
      <w:numFmt w:val="bullet"/>
      <w:lvlText w:val=""/>
      <w:lvlJc w:val="left"/>
      <w:pPr>
        <w:ind w:left="5650" w:hanging="360"/>
      </w:pPr>
      <w:rPr>
        <w:rFonts w:ascii="Symbol" w:hAnsi="Symbol" w:hint="default"/>
      </w:rPr>
    </w:lvl>
    <w:lvl w:ilvl="7" w:tplc="04090003" w:tentative="1">
      <w:start w:val="1"/>
      <w:numFmt w:val="bullet"/>
      <w:lvlText w:val="o"/>
      <w:lvlJc w:val="left"/>
      <w:pPr>
        <w:ind w:left="6370" w:hanging="360"/>
      </w:pPr>
      <w:rPr>
        <w:rFonts w:ascii="Courier New" w:hAnsi="Courier New" w:cs="Courier New" w:hint="default"/>
      </w:rPr>
    </w:lvl>
    <w:lvl w:ilvl="8" w:tplc="04090005" w:tentative="1">
      <w:start w:val="1"/>
      <w:numFmt w:val="bullet"/>
      <w:lvlText w:val=""/>
      <w:lvlJc w:val="left"/>
      <w:pPr>
        <w:ind w:left="709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FE"/>
    <w:rsid w:val="00002D5B"/>
    <w:rsid w:val="00032D93"/>
    <w:rsid w:val="00042BAF"/>
    <w:rsid w:val="00053634"/>
    <w:rsid w:val="000553FD"/>
    <w:rsid w:val="00060FD9"/>
    <w:rsid w:val="00071611"/>
    <w:rsid w:val="0009004E"/>
    <w:rsid w:val="00090174"/>
    <w:rsid w:val="000958C5"/>
    <w:rsid w:val="000B5123"/>
    <w:rsid w:val="000E1C16"/>
    <w:rsid w:val="000F3DFE"/>
    <w:rsid w:val="00103B4C"/>
    <w:rsid w:val="00120872"/>
    <w:rsid w:val="001219E3"/>
    <w:rsid w:val="00121A02"/>
    <w:rsid w:val="00145461"/>
    <w:rsid w:val="00180D3C"/>
    <w:rsid w:val="00181431"/>
    <w:rsid w:val="00181F15"/>
    <w:rsid w:val="00194092"/>
    <w:rsid w:val="001B0380"/>
    <w:rsid w:val="001E7DEB"/>
    <w:rsid w:val="00202074"/>
    <w:rsid w:val="00234E74"/>
    <w:rsid w:val="0023575C"/>
    <w:rsid w:val="0024608B"/>
    <w:rsid w:val="0025454E"/>
    <w:rsid w:val="002A0B6E"/>
    <w:rsid w:val="002E4591"/>
    <w:rsid w:val="002E6C49"/>
    <w:rsid w:val="003102ED"/>
    <w:rsid w:val="00326E89"/>
    <w:rsid w:val="00367BE1"/>
    <w:rsid w:val="00382F34"/>
    <w:rsid w:val="003B2260"/>
    <w:rsid w:val="003D70F1"/>
    <w:rsid w:val="003F5236"/>
    <w:rsid w:val="0043358E"/>
    <w:rsid w:val="00433B61"/>
    <w:rsid w:val="0044063E"/>
    <w:rsid w:val="00455DF1"/>
    <w:rsid w:val="004865D6"/>
    <w:rsid w:val="004B330C"/>
    <w:rsid w:val="00540AEA"/>
    <w:rsid w:val="00544F3B"/>
    <w:rsid w:val="005702A9"/>
    <w:rsid w:val="00586F85"/>
    <w:rsid w:val="005C4DC5"/>
    <w:rsid w:val="005F23DE"/>
    <w:rsid w:val="005F6146"/>
    <w:rsid w:val="00620008"/>
    <w:rsid w:val="006253B1"/>
    <w:rsid w:val="00626CCE"/>
    <w:rsid w:val="006342A7"/>
    <w:rsid w:val="00676C42"/>
    <w:rsid w:val="006D36B0"/>
    <w:rsid w:val="006D61AF"/>
    <w:rsid w:val="006F587A"/>
    <w:rsid w:val="00701AAC"/>
    <w:rsid w:val="0070457F"/>
    <w:rsid w:val="00730C3A"/>
    <w:rsid w:val="00732790"/>
    <w:rsid w:val="007423B4"/>
    <w:rsid w:val="00742A2D"/>
    <w:rsid w:val="007442D8"/>
    <w:rsid w:val="00754A4A"/>
    <w:rsid w:val="00760FEB"/>
    <w:rsid w:val="00761E60"/>
    <w:rsid w:val="00790CD1"/>
    <w:rsid w:val="007C6960"/>
    <w:rsid w:val="007D54AD"/>
    <w:rsid w:val="007D5C11"/>
    <w:rsid w:val="007D6251"/>
    <w:rsid w:val="0086162D"/>
    <w:rsid w:val="00890AE7"/>
    <w:rsid w:val="008A3999"/>
    <w:rsid w:val="008B20A8"/>
    <w:rsid w:val="008B35EE"/>
    <w:rsid w:val="008D5821"/>
    <w:rsid w:val="008E4C84"/>
    <w:rsid w:val="00915EA4"/>
    <w:rsid w:val="009777BC"/>
    <w:rsid w:val="009C3EBE"/>
    <w:rsid w:val="009D579A"/>
    <w:rsid w:val="00A26B59"/>
    <w:rsid w:val="00A32F55"/>
    <w:rsid w:val="00A551D9"/>
    <w:rsid w:val="00A8350D"/>
    <w:rsid w:val="00A86173"/>
    <w:rsid w:val="00AA0E48"/>
    <w:rsid w:val="00AB4082"/>
    <w:rsid w:val="00AD716B"/>
    <w:rsid w:val="00B10E1F"/>
    <w:rsid w:val="00B13A02"/>
    <w:rsid w:val="00B266E9"/>
    <w:rsid w:val="00B534B1"/>
    <w:rsid w:val="00B536F0"/>
    <w:rsid w:val="00B7143D"/>
    <w:rsid w:val="00B71800"/>
    <w:rsid w:val="00B72884"/>
    <w:rsid w:val="00B87B50"/>
    <w:rsid w:val="00BB0EE0"/>
    <w:rsid w:val="00BB6CBA"/>
    <w:rsid w:val="00BF02E6"/>
    <w:rsid w:val="00BF083D"/>
    <w:rsid w:val="00BF313F"/>
    <w:rsid w:val="00C0314C"/>
    <w:rsid w:val="00C767BA"/>
    <w:rsid w:val="00C77610"/>
    <w:rsid w:val="00C82CDF"/>
    <w:rsid w:val="00CD6746"/>
    <w:rsid w:val="00D17271"/>
    <w:rsid w:val="00D24932"/>
    <w:rsid w:val="00D419D2"/>
    <w:rsid w:val="00D453F9"/>
    <w:rsid w:val="00D87A59"/>
    <w:rsid w:val="00D928EA"/>
    <w:rsid w:val="00DC4D90"/>
    <w:rsid w:val="00DF476B"/>
    <w:rsid w:val="00E20624"/>
    <w:rsid w:val="00E427FB"/>
    <w:rsid w:val="00E723E7"/>
    <w:rsid w:val="00E920A0"/>
    <w:rsid w:val="00E96ED1"/>
    <w:rsid w:val="00EB623D"/>
    <w:rsid w:val="00ED3767"/>
    <w:rsid w:val="00ED7B69"/>
    <w:rsid w:val="00EF279B"/>
    <w:rsid w:val="00F21715"/>
    <w:rsid w:val="00F21C9F"/>
    <w:rsid w:val="00F604C9"/>
    <w:rsid w:val="00F66D44"/>
    <w:rsid w:val="00F713D6"/>
    <w:rsid w:val="00F972B7"/>
    <w:rsid w:val="00FB3AB7"/>
    <w:rsid w:val="00FB6AC2"/>
    <w:rsid w:val="00FD59F5"/>
    <w:rsid w:val="00FF3C23"/>
    <w:rsid w:val="00FF6DCC"/>
    <w:rsid w:val="13F7CE50"/>
    <w:rsid w:val="37318C97"/>
    <w:rsid w:val="3FE12885"/>
    <w:rsid w:val="434B48FA"/>
    <w:rsid w:val="4363B1D8"/>
    <w:rsid w:val="7D7FE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D02F43"/>
  <w15:chartTrackingRefBased/>
  <w15:docId w15:val="{30285FB2-8B5D-4BC9-8452-C439FDEF8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Arial"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rogress Normal"/>
    <w:qFormat/>
    <w:rsid w:val="00742A2D"/>
    <w:pPr>
      <w:widowControl w:val="0"/>
      <w:autoSpaceDE w:val="0"/>
      <w:autoSpaceDN w:val="0"/>
      <w:spacing w:after="120"/>
    </w:pPr>
    <w:rPr>
      <w:rFonts w:ascii="Helvetica Neue LT Std 55 Roman" w:hAnsi="Helvetica Neue LT Std 55 Roman" w:cs="Bangla Sangam MN"/>
      <w:sz w:val="22"/>
      <w:szCs w:val="22"/>
      <w:lang w:bidi="en-US"/>
    </w:rPr>
  </w:style>
  <w:style w:type="paragraph" w:styleId="Heading1">
    <w:name w:val="heading 1"/>
    <w:basedOn w:val="Normal"/>
    <w:next w:val="Normal"/>
    <w:link w:val="Heading1Char"/>
    <w:autoRedefine/>
    <w:uiPriority w:val="9"/>
    <w:qFormat/>
    <w:rsid w:val="00742A2D"/>
    <w:pPr>
      <w:spacing w:after="480"/>
      <w:outlineLvl w:val="0"/>
    </w:pPr>
    <w:rPr>
      <w:color w:val="004F8A"/>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A2D"/>
    <w:rPr>
      <w:rFonts w:ascii="Helvetica Neue LT Std 55 Roman" w:hAnsi="Helvetica Neue LT Std 55 Roman" w:cs="Bangla Sangam MN"/>
      <w:color w:val="004F8A"/>
      <w:sz w:val="60"/>
      <w:szCs w:val="60"/>
      <w:lang w:bidi="en-US"/>
    </w:rPr>
  </w:style>
  <w:style w:type="character" w:customStyle="1" w:styleId="ProgressCharacterStyle1">
    <w:name w:val="Progress Character Style1"/>
    <w:basedOn w:val="DefaultParagraphFont"/>
    <w:uiPriority w:val="1"/>
    <w:qFormat/>
    <w:rsid w:val="00BB6CBA"/>
    <w:rPr>
      <w:rFonts w:asciiTheme="minorHAnsi" w:hAnsiTheme="minorHAnsi"/>
      <w:b/>
      <w:color w:val="183D5E"/>
      <w:w w:val="85"/>
      <w:sz w:val="18"/>
    </w:rPr>
  </w:style>
  <w:style w:type="character" w:customStyle="1" w:styleId="ProgressCharacterStyle2">
    <w:name w:val="Progress Character Style2"/>
    <w:basedOn w:val="DefaultParagraphFont"/>
    <w:uiPriority w:val="1"/>
    <w:qFormat/>
    <w:rsid w:val="00B534B1"/>
    <w:rPr>
      <w:rFonts w:asciiTheme="minorHAnsi" w:hAnsiTheme="minorHAnsi"/>
      <w:color w:val="0B3B60"/>
      <w:w w:val="85"/>
      <w:sz w:val="18"/>
    </w:rPr>
  </w:style>
  <w:style w:type="paragraph" w:styleId="BalloonText">
    <w:name w:val="Balloon Text"/>
    <w:basedOn w:val="Normal"/>
    <w:link w:val="BalloonTextChar"/>
    <w:uiPriority w:val="99"/>
    <w:semiHidden/>
    <w:unhideWhenUsed/>
    <w:rsid w:val="00742A2D"/>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742A2D"/>
    <w:rPr>
      <w:rFonts w:ascii="Times New Roman" w:hAnsi="Times New Roman" w:cs="Times New Roman"/>
      <w:sz w:val="18"/>
      <w:szCs w:val="18"/>
      <w:lang w:bidi="en-US"/>
    </w:rPr>
  </w:style>
  <w:style w:type="paragraph" w:styleId="Header">
    <w:name w:val="header"/>
    <w:basedOn w:val="Normal"/>
    <w:link w:val="HeaderChar"/>
    <w:uiPriority w:val="99"/>
    <w:unhideWhenUsed/>
    <w:rsid w:val="00742A2D"/>
    <w:pPr>
      <w:tabs>
        <w:tab w:val="center" w:pos="4680"/>
        <w:tab w:val="right" w:pos="9360"/>
      </w:tabs>
    </w:pPr>
  </w:style>
  <w:style w:type="character" w:customStyle="1" w:styleId="HeaderChar">
    <w:name w:val="Header Char"/>
    <w:basedOn w:val="DefaultParagraphFont"/>
    <w:link w:val="Header"/>
    <w:uiPriority w:val="99"/>
    <w:rsid w:val="00742A2D"/>
    <w:rPr>
      <w:rFonts w:ascii="Arial" w:hAnsi="Arial" w:cs="Arial"/>
      <w:sz w:val="18"/>
      <w:szCs w:val="22"/>
      <w:lang w:bidi="en-US"/>
    </w:rPr>
  </w:style>
  <w:style w:type="paragraph" w:styleId="Footer">
    <w:name w:val="footer"/>
    <w:basedOn w:val="Normal"/>
    <w:link w:val="FooterChar"/>
    <w:uiPriority w:val="99"/>
    <w:unhideWhenUsed/>
    <w:rsid w:val="00742A2D"/>
    <w:pPr>
      <w:tabs>
        <w:tab w:val="center" w:pos="4680"/>
        <w:tab w:val="right" w:pos="9360"/>
      </w:tabs>
    </w:pPr>
  </w:style>
  <w:style w:type="character" w:customStyle="1" w:styleId="FooterChar">
    <w:name w:val="Footer Char"/>
    <w:basedOn w:val="DefaultParagraphFont"/>
    <w:link w:val="Footer"/>
    <w:uiPriority w:val="99"/>
    <w:rsid w:val="00742A2D"/>
    <w:rPr>
      <w:rFonts w:ascii="Arial" w:hAnsi="Arial" w:cs="Arial"/>
      <w:sz w:val="18"/>
      <w:szCs w:val="22"/>
      <w:lang w:bidi="en-US"/>
    </w:rPr>
  </w:style>
  <w:style w:type="paragraph" w:styleId="Subtitle">
    <w:name w:val="Subtitle"/>
    <w:basedOn w:val="Normal"/>
    <w:next w:val="Normal"/>
    <w:link w:val="SubtitleChar"/>
    <w:uiPriority w:val="11"/>
    <w:qFormat/>
    <w:rsid w:val="00742A2D"/>
    <w:rPr>
      <w:rFonts w:ascii="Helvetica Neue LT Std 75" w:hAnsi="Helvetica Neue LT Std 75"/>
      <w:b/>
      <w:bCs/>
    </w:rPr>
  </w:style>
  <w:style w:type="character" w:customStyle="1" w:styleId="SubtitleChar">
    <w:name w:val="Subtitle Char"/>
    <w:basedOn w:val="DefaultParagraphFont"/>
    <w:link w:val="Subtitle"/>
    <w:uiPriority w:val="11"/>
    <w:rsid w:val="00742A2D"/>
    <w:rPr>
      <w:rFonts w:ascii="Helvetica Neue LT Std 75" w:hAnsi="Helvetica Neue LT Std 75" w:cs="Bangla Sangam MN"/>
      <w:b/>
      <w:bCs/>
      <w:sz w:val="22"/>
      <w:szCs w:val="22"/>
      <w:lang w:bidi="en-US"/>
    </w:rPr>
  </w:style>
  <w:style w:type="character" w:styleId="Emphasis">
    <w:name w:val="Emphasis"/>
    <w:uiPriority w:val="20"/>
    <w:qFormat/>
    <w:rsid w:val="003102ED"/>
    <w:rPr>
      <w:rFonts w:ascii="Helvetica Neue LT Std 75" w:hAnsi="Helvetica Neue LT Std 75"/>
      <w:b/>
      <w:bCs/>
      <w:color w:val="34BCE2"/>
    </w:rPr>
  </w:style>
  <w:style w:type="character" w:styleId="IntenseEmphasis">
    <w:name w:val="Intense Emphasis"/>
    <w:basedOn w:val="Emphasis"/>
    <w:uiPriority w:val="21"/>
    <w:qFormat/>
    <w:rsid w:val="003102ED"/>
    <w:rPr>
      <w:rFonts w:ascii="Helvetica Neue LT Std 75" w:hAnsi="Helvetica Neue LT Std 75"/>
      <w:b/>
      <w:bCs/>
      <w:color w:val="004F8A"/>
    </w:rPr>
  </w:style>
  <w:style w:type="paragraph" w:customStyle="1" w:styleId="paragraph">
    <w:name w:val="paragraph"/>
    <w:basedOn w:val="Normal"/>
    <w:rsid w:val="00455DF1"/>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455DF1"/>
  </w:style>
  <w:style w:type="character" w:customStyle="1" w:styleId="eop">
    <w:name w:val="eop"/>
    <w:basedOn w:val="DefaultParagraphFont"/>
    <w:rsid w:val="00455DF1"/>
  </w:style>
  <w:style w:type="character" w:customStyle="1" w:styleId="scxw108927532">
    <w:name w:val="scxw108927532"/>
    <w:basedOn w:val="DefaultParagraphFont"/>
    <w:rsid w:val="00455DF1"/>
  </w:style>
  <w:style w:type="character" w:customStyle="1" w:styleId="bcx0">
    <w:name w:val="bcx0"/>
    <w:basedOn w:val="DefaultParagraphFont"/>
    <w:rsid w:val="00754A4A"/>
  </w:style>
  <w:style w:type="character" w:styleId="Hyperlink">
    <w:name w:val="Hyperlink"/>
    <w:basedOn w:val="DefaultParagraphFont"/>
    <w:uiPriority w:val="99"/>
    <w:unhideWhenUsed/>
    <w:rsid w:val="00754A4A"/>
    <w:rPr>
      <w:color w:val="0563C1" w:themeColor="hyperlink"/>
      <w:u w:val="single"/>
    </w:rPr>
  </w:style>
  <w:style w:type="paragraph" w:styleId="ListParagraph">
    <w:name w:val="List Paragraph"/>
    <w:basedOn w:val="Normal"/>
    <w:uiPriority w:val="34"/>
    <w:qFormat/>
    <w:rsid w:val="000553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3465">
      <w:bodyDiv w:val="1"/>
      <w:marLeft w:val="0"/>
      <w:marRight w:val="0"/>
      <w:marTop w:val="0"/>
      <w:marBottom w:val="0"/>
      <w:divBdr>
        <w:top w:val="none" w:sz="0" w:space="0" w:color="auto"/>
        <w:left w:val="none" w:sz="0" w:space="0" w:color="auto"/>
        <w:bottom w:val="none" w:sz="0" w:space="0" w:color="auto"/>
        <w:right w:val="none" w:sz="0" w:space="0" w:color="auto"/>
      </w:divBdr>
    </w:div>
    <w:div w:id="492185709">
      <w:bodyDiv w:val="1"/>
      <w:marLeft w:val="0"/>
      <w:marRight w:val="0"/>
      <w:marTop w:val="0"/>
      <w:marBottom w:val="0"/>
      <w:divBdr>
        <w:top w:val="none" w:sz="0" w:space="0" w:color="auto"/>
        <w:left w:val="none" w:sz="0" w:space="0" w:color="auto"/>
        <w:bottom w:val="none" w:sz="0" w:space="0" w:color="auto"/>
        <w:right w:val="none" w:sz="0" w:space="0" w:color="auto"/>
      </w:divBdr>
    </w:div>
    <w:div w:id="1040477325">
      <w:bodyDiv w:val="1"/>
      <w:marLeft w:val="0"/>
      <w:marRight w:val="0"/>
      <w:marTop w:val="0"/>
      <w:marBottom w:val="0"/>
      <w:divBdr>
        <w:top w:val="none" w:sz="0" w:space="0" w:color="auto"/>
        <w:left w:val="none" w:sz="0" w:space="0" w:color="auto"/>
        <w:bottom w:val="none" w:sz="0" w:space="0" w:color="auto"/>
        <w:right w:val="none" w:sz="0" w:space="0" w:color="auto"/>
      </w:divBdr>
      <w:divsChild>
        <w:div w:id="2065634429">
          <w:marLeft w:val="0"/>
          <w:marRight w:val="0"/>
          <w:marTop w:val="0"/>
          <w:marBottom w:val="0"/>
          <w:divBdr>
            <w:top w:val="none" w:sz="0" w:space="0" w:color="auto"/>
            <w:left w:val="none" w:sz="0" w:space="0" w:color="auto"/>
            <w:bottom w:val="none" w:sz="0" w:space="0" w:color="auto"/>
            <w:right w:val="none" w:sz="0" w:space="0" w:color="auto"/>
          </w:divBdr>
        </w:div>
        <w:div w:id="541327623">
          <w:marLeft w:val="0"/>
          <w:marRight w:val="0"/>
          <w:marTop w:val="0"/>
          <w:marBottom w:val="0"/>
          <w:divBdr>
            <w:top w:val="none" w:sz="0" w:space="0" w:color="auto"/>
            <w:left w:val="none" w:sz="0" w:space="0" w:color="auto"/>
            <w:bottom w:val="none" w:sz="0" w:space="0" w:color="auto"/>
            <w:right w:val="none" w:sz="0" w:space="0" w:color="auto"/>
          </w:divBdr>
        </w:div>
        <w:div w:id="2112972125">
          <w:marLeft w:val="0"/>
          <w:marRight w:val="0"/>
          <w:marTop w:val="0"/>
          <w:marBottom w:val="0"/>
          <w:divBdr>
            <w:top w:val="none" w:sz="0" w:space="0" w:color="auto"/>
            <w:left w:val="none" w:sz="0" w:space="0" w:color="auto"/>
            <w:bottom w:val="none" w:sz="0" w:space="0" w:color="auto"/>
            <w:right w:val="none" w:sz="0" w:space="0" w:color="auto"/>
          </w:divBdr>
        </w:div>
        <w:div w:id="1444183837">
          <w:marLeft w:val="0"/>
          <w:marRight w:val="0"/>
          <w:marTop w:val="0"/>
          <w:marBottom w:val="0"/>
          <w:divBdr>
            <w:top w:val="none" w:sz="0" w:space="0" w:color="auto"/>
            <w:left w:val="none" w:sz="0" w:space="0" w:color="auto"/>
            <w:bottom w:val="none" w:sz="0" w:space="0" w:color="auto"/>
            <w:right w:val="none" w:sz="0" w:space="0" w:color="auto"/>
          </w:divBdr>
        </w:div>
        <w:div w:id="945700411">
          <w:marLeft w:val="0"/>
          <w:marRight w:val="0"/>
          <w:marTop w:val="0"/>
          <w:marBottom w:val="0"/>
          <w:divBdr>
            <w:top w:val="none" w:sz="0" w:space="0" w:color="auto"/>
            <w:left w:val="none" w:sz="0" w:space="0" w:color="auto"/>
            <w:bottom w:val="none" w:sz="0" w:space="0" w:color="auto"/>
            <w:right w:val="none" w:sz="0" w:space="0" w:color="auto"/>
          </w:divBdr>
        </w:div>
        <w:div w:id="1905333515">
          <w:marLeft w:val="0"/>
          <w:marRight w:val="0"/>
          <w:marTop w:val="0"/>
          <w:marBottom w:val="0"/>
          <w:divBdr>
            <w:top w:val="none" w:sz="0" w:space="0" w:color="auto"/>
            <w:left w:val="none" w:sz="0" w:space="0" w:color="auto"/>
            <w:bottom w:val="none" w:sz="0" w:space="0" w:color="auto"/>
            <w:right w:val="none" w:sz="0" w:space="0" w:color="auto"/>
          </w:divBdr>
        </w:div>
        <w:div w:id="1137719196">
          <w:marLeft w:val="0"/>
          <w:marRight w:val="0"/>
          <w:marTop w:val="0"/>
          <w:marBottom w:val="0"/>
          <w:divBdr>
            <w:top w:val="none" w:sz="0" w:space="0" w:color="auto"/>
            <w:left w:val="none" w:sz="0" w:space="0" w:color="auto"/>
            <w:bottom w:val="none" w:sz="0" w:space="0" w:color="auto"/>
            <w:right w:val="none" w:sz="0" w:space="0" w:color="auto"/>
          </w:divBdr>
        </w:div>
        <w:div w:id="99841322">
          <w:marLeft w:val="0"/>
          <w:marRight w:val="0"/>
          <w:marTop w:val="0"/>
          <w:marBottom w:val="0"/>
          <w:divBdr>
            <w:top w:val="none" w:sz="0" w:space="0" w:color="auto"/>
            <w:left w:val="none" w:sz="0" w:space="0" w:color="auto"/>
            <w:bottom w:val="none" w:sz="0" w:space="0" w:color="auto"/>
            <w:right w:val="none" w:sz="0" w:space="0" w:color="auto"/>
          </w:divBdr>
        </w:div>
        <w:div w:id="97871141">
          <w:marLeft w:val="0"/>
          <w:marRight w:val="0"/>
          <w:marTop w:val="0"/>
          <w:marBottom w:val="0"/>
          <w:divBdr>
            <w:top w:val="none" w:sz="0" w:space="0" w:color="auto"/>
            <w:left w:val="none" w:sz="0" w:space="0" w:color="auto"/>
            <w:bottom w:val="none" w:sz="0" w:space="0" w:color="auto"/>
            <w:right w:val="none" w:sz="0" w:space="0" w:color="auto"/>
          </w:divBdr>
        </w:div>
        <w:div w:id="1672945378">
          <w:marLeft w:val="0"/>
          <w:marRight w:val="0"/>
          <w:marTop w:val="0"/>
          <w:marBottom w:val="0"/>
          <w:divBdr>
            <w:top w:val="none" w:sz="0" w:space="0" w:color="auto"/>
            <w:left w:val="none" w:sz="0" w:space="0" w:color="auto"/>
            <w:bottom w:val="none" w:sz="0" w:space="0" w:color="auto"/>
            <w:right w:val="none" w:sz="0" w:space="0" w:color="auto"/>
          </w:divBdr>
        </w:div>
        <w:div w:id="1527451032">
          <w:marLeft w:val="0"/>
          <w:marRight w:val="0"/>
          <w:marTop w:val="0"/>
          <w:marBottom w:val="0"/>
          <w:divBdr>
            <w:top w:val="none" w:sz="0" w:space="0" w:color="auto"/>
            <w:left w:val="none" w:sz="0" w:space="0" w:color="auto"/>
            <w:bottom w:val="none" w:sz="0" w:space="0" w:color="auto"/>
            <w:right w:val="none" w:sz="0" w:space="0" w:color="auto"/>
          </w:divBdr>
        </w:div>
        <w:div w:id="274677111">
          <w:marLeft w:val="0"/>
          <w:marRight w:val="0"/>
          <w:marTop w:val="0"/>
          <w:marBottom w:val="0"/>
          <w:divBdr>
            <w:top w:val="none" w:sz="0" w:space="0" w:color="auto"/>
            <w:left w:val="none" w:sz="0" w:space="0" w:color="auto"/>
            <w:bottom w:val="none" w:sz="0" w:space="0" w:color="auto"/>
            <w:right w:val="none" w:sz="0" w:space="0" w:color="auto"/>
          </w:divBdr>
        </w:div>
        <w:div w:id="443041179">
          <w:marLeft w:val="0"/>
          <w:marRight w:val="0"/>
          <w:marTop w:val="0"/>
          <w:marBottom w:val="0"/>
          <w:divBdr>
            <w:top w:val="none" w:sz="0" w:space="0" w:color="auto"/>
            <w:left w:val="none" w:sz="0" w:space="0" w:color="auto"/>
            <w:bottom w:val="none" w:sz="0" w:space="0" w:color="auto"/>
            <w:right w:val="none" w:sz="0" w:space="0" w:color="auto"/>
          </w:divBdr>
        </w:div>
        <w:div w:id="1451318904">
          <w:marLeft w:val="0"/>
          <w:marRight w:val="0"/>
          <w:marTop w:val="0"/>
          <w:marBottom w:val="0"/>
          <w:divBdr>
            <w:top w:val="none" w:sz="0" w:space="0" w:color="auto"/>
            <w:left w:val="none" w:sz="0" w:space="0" w:color="auto"/>
            <w:bottom w:val="none" w:sz="0" w:space="0" w:color="auto"/>
            <w:right w:val="none" w:sz="0" w:space="0" w:color="auto"/>
          </w:divBdr>
        </w:div>
        <w:div w:id="1415318508">
          <w:marLeft w:val="0"/>
          <w:marRight w:val="0"/>
          <w:marTop w:val="0"/>
          <w:marBottom w:val="0"/>
          <w:divBdr>
            <w:top w:val="none" w:sz="0" w:space="0" w:color="auto"/>
            <w:left w:val="none" w:sz="0" w:space="0" w:color="auto"/>
            <w:bottom w:val="none" w:sz="0" w:space="0" w:color="auto"/>
            <w:right w:val="none" w:sz="0" w:space="0" w:color="auto"/>
          </w:divBdr>
        </w:div>
        <w:div w:id="1768574163">
          <w:marLeft w:val="0"/>
          <w:marRight w:val="0"/>
          <w:marTop w:val="0"/>
          <w:marBottom w:val="0"/>
          <w:divBdr>
            <w:top w:val="none" w:sz="0" w:space="0" w:color="auto"/>
            <w:left w:val="none" w:sz="0" w:space="0" w:color="auto"/>
            <w:bottom w:val="none" w:sz="0" w:space="0" w:color="auto"/>
            <w:right w:val="none" w:sz="0" w:space="0" w:color="auto"/>
          </w:divBdr>
        </w:div>
        <w:div w:id="1774399531">
          <w:marLeft w:val="0"/>
          <w:marRight w:val="0"/>
          <w:marTop w:val="0"/>
          <w:marBottom w:val="0"/>
          <w:divBdr>
            <w:top w:val="none" w:sz="0" w:space="0" w:color="auto"/>
            <w:left w:val="none" w:sz="0" w:space="0" w:color="auto"/>
            <w:bottom w:val="none" w:sz="0" w:space="0" w:color="auto"/>
            <w:right w:val="none" w:sz="0" w:space="0" w:color="auto"/>
          </w:divBdr>
        </w:div>
        <w:div w:id="1940330264">
          <w:marLeft w:val="0"/>
          <w:marRight w:val="0"/>
          <w:marTop w:val="0"/>
          <w:marBottom w:val="0"/>
          <w:divBdr>
            <w:top w:val="none" w:sz="0" w:space="0" w:color="auto"/>
            <w:left w:val="none" w:sz="0" w:space="0" w:color="auto"/>
            <w:bottom w:val="none" w:sz="0" w:space="0" w:color="auto"/>
            <w:right w:val="none" w:sz="0" w:space="0" w:color="auto"/>
          </w:divBdr>
        </w:div>
        <w:div w:id="1896236359">
          <w:marLeft w:val="0"/>
          <w:marRight w:val="0"/>
          <w:marTop w:val="0"/>
          <w:marBottom w:val="0"/>
          <w:divBdr>
            <w:top w:val="none" w:sz="0" w:space="0" w:color="auto"/>
            <w:left w:val="none" w:sz="0" w:space="0" w:color="auto"/>
            <w:bottom w:val="none" w:sz="0" w:space="0" w:color="auto"/>
            <w:right w:val="none" w:sz="0" w:space="0" w:color="auto"/>
          </w:divBdr>
        </w:div>
        <w:div w:id="1076054151">
          <w:marLeft w:val="0"/>
          <w:marRight w:val="0"/>
          <w:marTop w:val="0"/>
          <w:marBottom w:val="0"/>
          <w:divBdr>
            <w:top w:val="none" w:sz="0" w:space="0" w:color="auto"/>
            <w:left w:val="none" w:sz="0" w:space="0" w:color="auto"/>
            <w:bottom w:val="none" w:sz="0" w:space="0" w:color="auto"/>
            <w:right w:val="none" w:sz="0" w:space="0" w:color="auto"/>
          </w:divBdr>
        </w:div>
        <w:div w:id="120000285">
          <w:marLeft w:val="0"/>
          <w:marRight w:val="0"/>
          <w:marTop w:val="0"/>
          <w:marBottom w:val="0"/>
          <w:divBdr>
            <w:top w:val="none" w:sz="0" w:space="0" w:color="auto"/>
            <w:left w:val="none" w:sz="0" w:space="0" w:color="auto"/>
            <w:bottom w:val="none" w:sz="0" w:space="0" w:color="auto"/>
            <w:right w:val="none" w:sz="0" w:space="0" w:color="auto"/>
          </w:divBdr>
        </w:div>
        <w:div w:id="1411928779">
          <w:marLeft w:val="0"/>
          <w:marRight w:val="0"/>
          <w:marTop w:val="0"/>
          <w:marBottom w:val="0"/>
          <w:divBdr>
            <w:top w:val="none" w:sz="0" w:space="0" w:color="auto"/>
            <w:left w:val="none" w:sz="0" w:space="0" w:color="auto"/>
            <w:bottom w:val="none" w:sz="0" w:space="0" w:color="auto"/>
            <w:right w:val="none" w:sz="0" w:space="0" w:color="auto"/>
          </w:divBdr>
        </w:div>
        <w:div w:id="1654598758">
          <w:marLeft w:val="0"/>
          <w:marRight w:val="0"/>
          <w:marTop w:val="0"/>
          <w:marBottom w:val="0"/>
          <w:divBdr>
            <w:top w:val="none" w:sz="0" w:space="0" w:color="auto"/>
            <w:left w:val="none" w:sz="0" w:space="0" w:color="auto"/>
            <w:bottom w:val="none" w:sz="0" w:space="0" w:color="auto"/>
            <w:right w:val="none" w:sz="0" w:space="0" w:color="auto"/>
          </w:divBdr>
        </w:div>
        <w:div w:id="1641419701">
          <w:marLeft w:val="0"/>
          <w:marRight w:val="0"/>
          <w:marTop w:val="0"/>
          <w:marBottom w:val="0"/>
          <w:divBdr>
            <w:top w:val="none" w:sz="0" w:space="0" w:color="auto"/>
            <w:left w:val="none" w:sz="0" w:space="0" w:color="auto"/>
            <w:bottom w:val="none" w:sz="0" w:space="0" w:color="auto"/>
            <w:right w:val="none" w:sz="0" w:space="0" w:color="auto"/>
          </w:divBdr>
        </w:div>
        <w:div w:id="316957250">
          <w:marLeft w:val="0"/>
          <w:marRight w:val="0"/>
          <w:marTop w:val="0"/>
          <w:marBottom w:val="0"/>
          <w:divBdr>
            <w:top w:val="none" w:sz="0" w:space="0" w:color="auto"/>
            <w:left w:val="none" w:sz="0" w:space="0" w:color="auto"/>
            <w:bottom w:val="none" w:sz="0" w:space="0" w:color="auto"/>
            <w:right w:val="none" w:sz="0" w:space="0" w:color="auto"/>
          </w:divBdr>
        </w:div>
        <w:div w:id="346566069">
          <w:marLeft w:val="0"/>
          <w:marRight w:val="0"/>
          <w:marTop w:val="0"/>
          <w:marBottom w:val="0"/>
          <w:divBdr>
            <w:top w:val="none" w:sz="0" w:space="0" w:color="auto"/>
            <w:left w:val="none" w:sz="0" w:space="0" w:color="auto"/>
            <w:bottom w:val="none" w:sz="0" w:space="0" w:color="auto"/>
            <w:right w:val="none" w:sz="0" w:space="0" w:color="auto"/>
          </w:divBdr>
        </w:div>
        <w:div w:id="3290644">
          <w:marLeft w:val="0"/>
          <w:marRight w:val="0"/>
          <w:marTop w:val="0"/>
          <w:marBottom w:val="0"/>
          <w:divBdr>
            <w:top w:val="none" w:sz="0" w:space="0" w:color="auto"/>
            <w:left w:val="none" w:sz="0" w:space="0" w:color="auto"/>
            <w:bottom w:val="none" w:sz="0" w:space="0" w:color="auto"/>
            <w:right w:val="none" w:sz="0" w:space="0" w:color="auto"/>
          </w:divBdr>
        </w:div>
        <w:div w:id="662196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ckwell\Desktop\ToolKit_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FB92044E2DEE49958A7A336CD94BF7" ma:contentTypeVersion="11" ma:contentTypeDescription="Create a new document." ma:contentTypeScope="" ma:versionID="204704f1ce34e87b8fd69281cf3991b4">
  <xsd:schema xmlns:xsd="http://www.w3.org/2001/XMLSchema" xmlns:xs="http://www.w3.org/2001/XMLSchema" xmlns:p="http://schemas.microsoft.com/office/2006/metadata/properties" xmlns:ns2="3662aef5-1712-49f1-ae96-8682c17f7add" xmlns:ns3="a14aa8ba-4c6d-473b-87d9-df16056b2f2f" targetNamespace="http://schemas.microsoft.com/office/2006/metadata/properties" ma:root="true" ma:fieldsID="c8cbc31aba0f282069d6afde25c5c313" ns2:_="" ns3:_="">
    <xsd:import namespace="3662aef5-1712-49f1-ae96-8682c17f7add"/>
    <xsd:import namespace="a14aa8ba-4c6d-473b-87d9-df16056b2f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2aef5-1712-49f1-ae96-8682c17f7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4aa8ba-4c6d-473b-87d9-df16056b2f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F2805F-6E6B-41F7-9E9D-A968199F3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2aef5-1712-49f1-ae96-8682c17f7add"/>
    <ds:schemaRef ds:uri="a14aa8ba-4c6d-473b-87d9-df16056b2f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2BAF5E-2613-41DF-A878-85A8C834EB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63A50D-ACE9-4A14-A05B-534F450E54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ToolKit_WordTemplate.dotx</Template>
  <TotalTime>4</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Rockwell</dc:creator>
  <cp:keywords>C_Unrestricted</cp:keywords>
  <dc:description/>
  <cp:lastModifiedBy>Stilp, Elizabeth</cp:lastModifiedBy>
  <cp:revision>5</cp:revision>
  <dcterms:created xsi:type="dcterms:W3CDTF">2021-06-18T17:27:00Z</dcterms:created>
  <dcterms:modified xsi:type="dcterms:W3CDTF">2021-06-18T17:42:00Z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0x01010097FB92044E2DEE49958A7A336CD94BF7</vt:lpwstr>
  </property>
  <property fmtid="{D5CDD505-2E9C-101B-9397-08002B2CF9AE}" pid="3" name="Document Confidentiality">
    <vt:lpwstr>Unrestricted</vt:lpwstr>
  </property>
  <property fmtid="{D5CDD505-2E9C-101B-9397-08002B2CF9AE}" pid="4" name="Document_Confidentiality">
    <vt:lpwstr>Unrestricted</vt:lpwstr>
  </property>
  <property fmtid="{D5CDD505-2E9C-101B-9397-08002B2CF9AE}" pid="5" name="sodocoClasLang">
    <vt:lpwstr>Unrestricted</vt:lpwstr>
  </property>
  <property fmtid="{D5CDD505-2E9C-101B-9397-08002B2CF9AE}" pid="6" name="sodocoClasLangId">
    <vt:i4>0</vt:i4>
  </property>
  <property fmtid="{D5CDD505-2E9C-101B-9397-08002B2CF9AE}" pid="7" name="sodocoClasId">
    <vt:i4>0</vt:i4>
  </property>
</Properties>
</file>