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49F9ADB8" w14:textId="77777777" w:rsidR="00856706" w:rsidRPr="00856706" w:rsidRDefault="00856706" w:rsidP="00856706">
      <w:pPr>
        <w:textAlignment w:val="baseline"/>
        <w:rPr>
          <w:b/>
          <w:sz w:val="24"/>
          <w:szCs w:val="24"/>
        </w:rPr>
      </w:pPr>
      <w:bookmarkStart w:id="0" w:name="_Hlk42077061"/>
      <w:r w:rsidRPr="00856706">
        <w:rPr>
          <w:b/>
          <w:sz w:val="24"/>
          <w:szCs w:val="24"/>
        </w:rPr>
        <w:t>Challenging imaging for critically ill patients.</w:t>
      </w:r>
    </w:p>
    <w:p w14:paraId="0A8A35A7" w14:textId="77777777" w:rsidR="00856706" w:rsidRPr="00856706" w:rsidRDefault="00856706" w:rsidP="00856706">
      <w:pPr>
        <w:textAlignment w:val="baseline"/>
        <w:rPr>
          <w:b/>
          <w:sz w:val="24"/>
          <w:szCs w:val="24"/>
        </w:rPr>
      </w:pPr>
      <w:r w:rsidRPr="00856706">
        <w:rPr>
          <w:b/>
          <w:sz w:val="24"/>
          <w:szCs w:val="24"/>
        </w:rPr>
        <w:t>Imaging exactly where it’s needed most.</w:t>
      </w:r>
    </w:p>
    <w:p w14:paraId="7338F7EB" w14:textId="77777777" w:rsidR="00856706" w:rsidRPr="00856706" w:rsidRDefault="00856706" w:rsidP="00856706">
      <w:pPr>
        <w:textAlignment w:val="baseline"/>
        <w:rPr>
          <w:b/>
          <w:sz w:val="24"/>
          <w:szCs w:val="24"/>
        </w:rPr>
      </w:pPr>
      <w:r w:rsidRPr="00856706">
        <w:rPr>
          <w:b/>
          <w:sz w:val="24"/>
          <w:szCs w:val="24"/>
        </w:rPr>
        <w:t>Mobile CT scanning. Welcome to a truly innovative CT experience.</w:t>
      </w:r>
    </w:p>
    <w:p w14:paraId="17521D09" w14:textId="77777777" w:rsidR="005047A8" w:rsidRPr="00DF2B6D" w:rsidRDefault="005047A8" w:rsidP="005047A8">
      <w:pPr>
        <w:textAlignment w:val="baseline"/>
        <w:rPr>
          <w:sz w:val="24"/>
          <w:szCs w:val="24"/>
        </w:rPr>
      </w:pPr>
    </w:p>
    <w:bookmarkEnd w:id="0"/>
    <w:p w14:paraId="7A67C92B" w14:textId="6FF736BB" w:rsidR="00DF2B6D" w:rsidRDefault="00856706" w:rsidP="00856706">
      <w:pPr>
        <w:rPr>
          <w:b/>
          <w:sz w:val="24"/>
          <w:szCs w:val="24"/>
        </w:rPr>
      </w:pPr>
      <w:r w:rsidRPr="00856706">
        <w:rPr>
          <w:b/>
          <w:sz w:val="24"/>
          <w:szCs w:val="24"/>
        </w:rPr>
        <w:t xml:space="preserve">Introducing SOMATOM </w:t>
      </w:r>
      <w:proofErr w:type="gramStart"/>
      <w:r w:rsidRPr="00856706">
        <w:rPr>
          <w:b/>
          <w:sz w:val="24"/>
          <w:szCs w:val="24"/>
        </w:rPr>
        <w:t>On.site</w:t>
      </w:r>
      <w:proofErr w:type="gramEnd"/>
      <w:r w:rsidRPr="00856706">
        <w:rPr>
          <w:b/>
          <w:sz w:val="24"/>
          <w:szCs w:val="24"/>
        </w:rPr>
        <w:t xml:space="preserve"> at </w:t>
      </w:r>
      <w:r w:rsidRPr="00856706">
        <w:rPr>
          <w:b/>
          <w:sz w:val="24"/>
          <w:szCs w:val="24"/>
          <w:highlight w:val="lightGray"/>
        </w:rPr>
        <w:t>&lt;&lt;Facility Name&gt;&gt;&gt;</w:t>
      </w:r>
    </w:p>
    <w:p w14:paraId="79FBA0FC" w14:textId="77777777" w:rsidR="00FB5B27" w:rsidRDefault="00FB5B27" w:rsidP="00856706">
      <w:pPr>
        <w:rPr>
          <w:rStyle w:val="IntenseEmphasis"/>
        </w:rPr>
      </w:pPr>
    </w:p>
    <w:sectPr w:rsidR="00FB5B27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4391" w14:textId="77777777" w:rsidR="00CC5290" w:rsidRDefault="00CC5290" w:rsidP="00742A2D">
      <w:r>
        <w:separator/>
      </w:r>
    </w:p>
  </w:endnote>
  <w:endnote w:type="continuationSeparator" w:id="0">
    <w:p w14:paraId="0B2B071D" w14:textId="77777777" w:rsidR="00CC5290" w:rsidRDefault="00CC5290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1592" w14:textId="77777777" w:rsidR="00CC5290" w:rsidRDefault="00CC5290" w:rsidP="00742A2D">
      <w:r>
        <w:separator/>
      </w:r>
    </w:p>
  </w:footnote>
  <w:footnote w:type="continuationSeparator" w:id="0">
    <w:p w14:paraId="1B904886" w14:textId="77777777" w:rsidR="00CC5290" w:rsidRDefault="00CC5290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2D3A78"/>
    <w:rsid w:val="003102ED"/>
    <w:rsid w:val="00354486"/>
    <w:rsid w:val="003C7BB1"/>
    <w:rsid w:val="004C3475"/>
    <w:rsid w:val="005047A8"/>
    <w:rsid w:val="005804AD"/>
    <w:rsid w:val="00626CCE"/>
    <w:rsid w:val="006512EB"/>
    <w:rsid w:val="006A5CCA"/>
    <w:rsid w:val="006D25F1"/>
    <w:rsid w:val="00742A2D"/>
    <w:rsid w:val="0078018D"/>
    <w:rsid w:val="007C6960"/>
    <w:rsid w:val="00856706"/>
    <w:rsid w:val="008E09ED"/>
    <w:rsid w:val="009D3ED5"/>
    <w:rsid w:val="00AE1A43"/>
    <w:rsid w:val="00AF29B7"/>
    <w:rsid w:val="00B534B1"/>
    <w:rsid w:val="00BB6CBA"/>
    <w:rsid w:val="00C34974"/>
    <w:rsid w:val="00CC5290"/>
    <w:rsid w:val="00D6106C"/>
    <w:rsid w:val="00DC66ED"/>
    <w:rsid w:val="00DF2B6D"/>
    <w:rsid w:val="00EA6546"/>
    <w:rsid w:val="00FB5B27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3</cp:revision>
  <dcterms:created xsi:type="dcterms:W3CDTF">2021-01-26T19:08:00Z</dcterms:created>
  <dcterms:modified xsi:type="dcterms:W3CDTF">2021-02-04T16:29:00Z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