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8266EA" w14:textId="7ADD28CD" w:rsidR="002B7758" w:rsidRDefault="00FA6B2B" w:rsidP="002B7758">
      <w:pPr>
        <w:jc w:val="both"/>
      </w:pPr>
      <w:r>
        <w:rPr>
          <w:noProof/>
        </w:rPr>
        <mc:AlternateContent>
          <mc:Choice Requires="wps">
            <w:drawing>
              <wp:anchor distT="45720" distB="45720" distL="114300" distR="114300" simplePos="0" relativeHeight="251658240" behindDoc="0" locked="0" layoutInCell="1" allowOverlap="1" wp14:anchorId="0D6D2CD6" wp14:editId="0486DEC8">
                <wp:simplePos x="0" y="0"/>
                <wp:positionH relativeFrom="column">
                  <wp:posOffset>3746500</wp:posOffset>
                </wp:positionH>
                <wp:positionV relativeFrom="paragraph">
                  <wp:posOffset>5715</wp:posOffset>
                </wp:positionV>
                <wp:extent cx="2360930" cy="660400"/>
                <wp:effectExtent l="0" t="0" r="3810" b="635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660400"/>
                        </a:xfrm>
                        <a:prstGeom prst="rect">
                          <a:avLst/>
                        </a:prstGeom>
                        <a:solidFill>
                          <a:srgbClr val="FFFFFF"/>
                        </a:solidFill>
                        <a:ln w="9525">
                          <a:noFill/>
                          <a:miter lim="800000"/>
                          <a:headEnd/>
                          <a:tailEnd/>
                        </a:ln>
                      </wps:spPr>
                      <wps:txbx>
                        <w:txbxContent>
                          <w:p w14:paraId="0CB9BE30" w14:textId="30E775F5" w:rsidR="00FA6B2B" w:rsidRDefault="005D02A5">
                            <w:r w:rsidRPr="005D02A5">
                              <w:rPr>
                                <w:rFonts w:ascii="Calibri" w:eastAsia="Malgun Gothic" w:hAnsi="Calibri" w:cs="Times New Roman (Textkörper CS)"/>
                                <w:noProof/>
                                <w:kern w:val="8"/>
                                <w:sz w:val="21"/>
                              </w:rPr>
                              <w:drawing>
                                <wp:inline distT="0" distB="0" distL="0" distR="0" wp14:anchorId="3AA50DF3" wp14:editId="6914E3DD">
                                  <wp:extent cx="1244600" cy="292894"/>
                                  <wp:effectExtent l="0" t="0" r="0" b="0"/>
                                  <wp:docPr id="1997637165" name="Picture 1997637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91683" cy="303974"/>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xmlns:cx1="http://schemas.microsoft.com/office/drawing/2015/9/8/chart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D6D2CD6" id="_x0000_t202" coordsize="21600,21600" o:spt="202" path="m,l,21600r21600,l21600,xe">
                <v:stroke joinstyle="miter"/>
                <v:path gradientshapeok="t" o:connecttype="rect"/>
              </v:shapetype>
              <v:shape id="Text Box 217" o:spid="_x0000_s1026" type="#_x0000_t202" style="position:absolute;left:0;text-align:left;margin-left:295pt;margin-top:.45pt;width:185.9pt;height:52pt;z-index:251658240;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Gr9DQIAAPYDAAAOAAAAZHJzL2Uyb0RvYy54bWysU9tu2zAMfR+wfxD0vthJk6wx4hRdugwD&#10;ugvQ7QNkWY6FyaJGKbG7ry8lp2nQvQ3Tg0CK1BF5eLS+GTrDjgq9Blvy6STnTFkJtbb7kv/8sXt3&#10;zZkPwtbCgFUlf1Se32zevln3rlAzaMHUChmBWF/0ruRtCK7IMi9b1Qk/AacsBRvATgRycZ/VKHpC&#10;70w2y/Nl1gPWDkEq7+n0bgzyTcJvGiXDt6bxKjBTcqotpB3TXsU926xFsUfhWi1PZYh/qKIT2tKj&#10;Z6g7EQQ7oP4LqtMSwUMTJhK6DJpGS5V6oG6m+atuHlrhVOqFyPHuTJP/f7Dy6/HBfUcWhg8w0ABT&#10;E97dg/zlmYVtK+xe3SJC3ypR08PTSFnWO1+crkaqfeEjSNV/gZqGLA4BEtDQYBdZoT4ZodMAHs+k&#10;qyEwSYezq2W+uqKQpNhymc/zNJVMFM+3HfrwSUHHolFypKEmdHG89yFWI4rnlPiYB6PrnTYmObiv&#10;tgbZUZAAdmmlBl6lGcv6kq8Ws0VCthDvJ210OpBAje5Kfp3HNUomsvHR1iklCG1Gmyox9kRPZGTk&#10;JgzVQImRpgrqRyIKYRQifRwyWsA/nPUkwpL73weBijPz2RLZq+l8HlWbnPni/YwcvIxUlxFhJUGV&#10;PHA2mtuQlB55sHBLQ2l04uulklOtJK5E4+kjRPVe+inr5btungAAAP//AwBQSwMEFAAGAAgAAAAh&#10;AFfUDPXdAAAACAEAAA8AAABkcnMvZG93bnJldi54bWxMj8tOwzAQRfdI/QdrKrGjTiooJMSpEFIE&#10;UlZt+QAnnjyUeBzFbhr+nmEFy9G9unNOdlztKBacfe9IQbyLQCDVzvTUKvi6FA8vIHzQZPToCBV8&#10;o4djvrnLdGrcjU64nEMreIR8qhV0IUyplL7u0Gq/cxMSZ42brQ58zq00s77xuB3lPooO0uqe+EOn&#10;J3zvsB7OV6vgs6yLZl/aZglDbIfyVH0UzbNS99v17RVEwDX8leEXn9EhZ6bKXcl4MSp4SiJ2CQoS&#10;EBwnh5hNKu5FjwnIPJP/BfIfAAAA//8DAFBLAQItABQABgAIAAAAIQC2gziS/gAAAOEBAAATAAAA&#10;AAAAAAAAAAAAAAAAAABbQ29udGVudF9UeXBlc10ueG1sUEsBAi0AFAAGAAgAAAAhADj9If/WAAAA&#10;lAEAAAsAAAAAAAAAAAAAAAAALwEAAF9yZWxzLy5yZWxzUEsBAi0AFAAGAAgAAAAhANlEav0NAgAA&#10;9gMAAA4AAAAAAAAAAAAAAAAALgIAAGRycy9lMm9Eb2MueG1sUEsBAi0AFAAGAAgAAAAhAFfUDPXd&#10;AAAACAEAAA8AAAAAAAAAAAAAAAAAZwQAAGRycy9kb3ducmV2LnhtbFBLBQYAAAAABAAEAPMAAABx&#10;BQAAAAA=&#10;" stroked="f">
                <v:textbox>
                  <w:txbxContent>
                    <w:p w14:paraId="0CB9BE30" w14:textId="30E775F5" w:rsidR="00FA6B2B" w:rsidRDefault="005D02A5">
                      <w:r w:rsidRPr="005D02A5">
                        <w:rPr>
                          <w:rFonts w:ascii="Calibri" w:eastAsia="Malgun Gothic" w:hAnsi="Calibri" w:cs="Times New Roman (Textkörper CS)"/>
                          <w:noProof/>
                          <w:kern w:val="8"/>
                          <w:sz w:val="21"/>
                        </w:rPr>
                        <w:drawing>
                          <wp:inline distT="0" distB="0" distL="0" distR="0" wp14:anchorId="3AA50DF3" wp14:editId="6914E3DD">
                            <wp:extent cx="1244600" cy="292894"/>
                            <wp:effectExtent l="0" t="0" r="0" b="0"/>
                            <wp:docPr id="1997637165" name="Picture 1997637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91683" cy="303974"/>
                                    </a:xfrm>
                                    <a:prstGeom prst="rect">
                                      <a:avLst/>
                                    </a:prstGeom>
                                    <a:noFill/>
                                    <a:ln>
                                      <a:noFill/>
                                    </a:ln>
                                  </pic:spPr>
                                </pic:pic>
                              </a:graphicData>
                            </a:graphic>
                          </wp:inline>
                        </w:drawing>
                      </w:r>
                    </w:p>
                  </w:txbxContent>
                </v:textbox>
                <w10:wrap type="square"/>
              </v:shape>
            </w:pict>
          </mc:Fallback>
        </mc:AlternateContent>
      </w:r>
      <w:r w:rsidR="002B7758">
        <w:rPr>
          <w:noProof/>
          <w:color w:val="2B579A"/>
          <w:shd w:val="clear" w:color="auto" w:fill="E6E6E6"/>
        </w:rPr>
        <w:drawing>
          <wp:inline distT="0" distB="0" distL="0" distR="0" wp14:anchorId="497FA29A" wp14:editId="408DD379">
            <wp:extent cx="1971876" cy="676275"/>
            <wp:effectExtent l="0" t="0" r="9525" b="0"/>
            <wp:docPr id="2" name="Picture 2" descr="https://www.nationaljewish.org/NJH/media/Spyderweb/Logo-with-Tag-N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nationaljewish.org/NJH/media/Spyderweb/Logo-with-Tag-New.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90069" cy="682514"/>
                    </a:xfrm>
                    <a:prstGeom prst="rect">
                      <a:avLst/>
                    </a:prstGeom>
                    <a:noFill/>
                    <a:ln>
                      <a:noFill/>
                    </a:ln>
                  </pic:spPr>
                </pic:pic>
              </a:graphicData>
            </a:graphic>
          </wp:inline>
        </w:drawing>
      </w:r>
    </w:p>
    <w:p w14:paraId="1F0CE8E3" w14:textId="77777777" w:rsidR="00FB4C67" w:rsidRDefault="00FB4C67" w:rsidP="002B7758">
      <w:pPr>
        <w:jc w:val="both"/>
        <w:rPr>
          <w:highlight w:val="yellow"/>
        </w:rPr>
      </w:pPr>
    </w:p>
    <w:p w14:paraId="435D1358" w14:textId="5B4FB37C" w:rsidR="003C4AE3" w:rsidRDefault="00D07466" w:rsidP="00D07466">
      <w:pPr>
        <w:ind w:left="5760" w:firstLine="720"/>
      </w:pPr>
      <w:r>
        <w:t xml:space="preserve">Contact: Adam Dormuth                   </w:t>
      </w:r>
      <w:r>
        <w:tab/>
        <w:t xml:space="preserve">     </w:t>
      </w:r>
      <w:r w:rsidR="003C4AE3">
        <w:t>303.3</w:t>
      </w:r>
      <w:r>
        <w:t xml:space="preserve">98.1002               </w:t>
      </w:r>
      <w:r>
        <w:tab/>
      </w:r>
      <w:hyperlink r:id="rId13" w:history="1">
        <w:r w:rsidR="003C4AE3" w:rsidRPr="00011C2F">
          <w:rPr>
            <w:rStyle w:val="Hyperlink"/>
          </w:rPr>
          <w:t>dormutha@njhealth.org</w:t>
        </w:r>
      </w:hyperlink>
      <w:r w:rsidR="003C4AE3">
        <w:t xml:space="preserve"> </w:t>
      </w:r>
    </w:p>
    <w:p w14:paraId="64BC014A" w14:textId="77777777" w:rsidR="003D16D4" w:rsidRDefault="003D16D4"/>
    <w:p w14:paraId="1B8A6A6C" w14:textId="77777777" w:rsidR="003C4AE3" w:rsidRDefault="00673BD4" w:rsidP="00506584">
      <w:pPr>
        <w:spacing w:after="0"/>
        <w:jc w:val="center"/>
        <w:rPr>
          <w:b/>
        </w:rPr>
      </w:pPr>
      <w:r>
        <w:rPr>
          <w:b/>
        </w:rPr>
        <w:t xml:space="preserve">National Jewish Health and Siemens </w:t>
      </w:r>
      <w:proofErr w:type="spellStart"/>
      <w:r>
        <w:rPr>
          <w:b/>
        </w:rPr>
        <w:t>Healthineers</w:t>
      </w:r>
      <w:proofErr w:type="spellEnd"/>
      <w:r>
        <w:rPr>
          <w:b/>
        </w:rPr>
        <w:t xml:space="preserve"> Announce Strategic Partnership</w:t>
      </w:r>
    </w:p>
    <w:p w14:paraId="28217259" w14:textId="77777777" w:rsidR="00673BD4" w:rsidRPr="00673BD4" w:rsidRDefault="00720342" w:rsidP="003C4AE3">
      <w:pPr>
        <w:jc w:val="center"/>
        <w:rPr>
          <w:i/>
        </w:rPr>
      </w:pPr>
      <w:r>
        <w:rPr>
          <w:i/>
        </w:rPr>
        <w:t>C</w:t>
      </w:r>
      <w:r w:rsidR="00673BD4">
        <w:rPr>
          <w:i/>
        </w:rPr>
        <w:t>ollaboration will promote innovation</w:t>
      </w:r>
      <w:r w:rsidR="00ED5B93">
        <w:rPr>
          <w:i/>
        </w:rPr>
        <w:t xml:space="preserve"> and advance care</w:t>
      </w:r>
    </w:p>
    <w:p w14:paraId="262C9441" w14:textId="77777777" w:rsidR="003C4AE3" w:rsidRDefault="003C4AE3" w:rsidP="003C4AE3">
      <w:pPr>
        <w:jc w:val="center"/>
      </w:pPr>
    </w:p>
    <w:p w14:paraId="174045E0" w14:textId="703B86AB" w:rsidR="00832660" w:rsidRDefault="003C4AE3" w:rsidP="003C4AE3">
      <w:pPr>
        <w:rPr>
          <w:rFonts w:cstheme="minorHAnsi"/>
        </w:rPr>
      </w:pPr>
      <w:r w:rsidRPr="003C0EB2">
        <w:rPr>
          <w:rFonts w:cstheme="minorHAnsi"/>
          <w:b/>
        </w:rPr>
        <w:t xml:space="preserve">DENVER </w:t>
      </w:r>
      <w:r w:rsidRPr="003C0EB2">
        <w:rPr>
          <w:rFonts w:cstheme="minorHAnsi"/>
        </w:rPr>
        <w:t xml:space="preserve">– </w:t>
      </w:r>
      <w:r w:rsidR="00673BD4" w:rsidRPr="00A63241">
        <w:rPr>
          <w:rFonts w:cstheme="minorHAnsi"/>
        </w:rPr>
        <w:t xml:space="preserve">March </w:t>
      </w:r>
      <w:r w:rsidR="00A63241" w:rsidRPr="00A63241">
        <w:rPr>
          <w:rFonts w:cstheme="minorHAnsi"/>
        </w:rPr>
        <w:t>6</w:t>
      </w:r>
      <w:r w:rsidR="00673BD4" w:rsidRPr="00A63241">
        <w:rPr>
          <w:rFonts w:cstheme="minorHAnsi"/>
        </w:rPr>
        <w:t>, 2024</w:t>
      </w:r>
      <w:r w:rsidRPr="003C0EB2">
        <w:rPr>
          <w:rFonts w:cstheme="minorHAnsi"/>
        </w:rPr>
        <w:t xml:space="preserve"> –</w:t>
      </w:r>
      <w:r>
        <w:rPr>
          <w:rFonts w:cstheme="minorHAnsi"/>
        </w:rPr>
        <w:t xml:space="preserve"> </w:t>
      </w:r>
      <w:r w:rsidR="00673BD4">
        <w:rPr>
          <w:rFonts w:cstheme="minorHAnsi"/>
        </w:rPr>
        <w:t xml:space="preserve">National Jewish Health, the leading respiratory hospital in the nation, and </w:t>
      </w:r>
      <w:bookmarkStart w:id="0" w:name="_Hlk69742737"/>
      <w:r w:rsidR="00A850C7">
        <w:rPr>
          <w:rFonts w:cstheme="minorHAnsi"/>
        </w:rPr>
        <w:t xml:space="preserve">Siemens </w:t>
      </w:r>
      <w:proofErr w:type="spellStart"/>
      <w:r w:rsidR="00A850C7">
        <w:rPr>
          <w:rFonts w:cstheme="minorHAnsi"/>
        </w:rPr>
        <w:t>Healthineers</w:t>
      </w:r>
      <w:proofErr w:type="spellEnd"/>
      <w:r w:rsidR="00A850C7" w:rsidRPr="00A850C7">
        <w:rPr>
          <w:rFonts w:cstheme="minorHAnsi"/>
        </w:rPr>
        <w:t xml:space="preserve">, </w:t>
      </w:r>
      <w:bookmarkEnd w:id="0"/>
      <w:r w:rsidR="00673BD4">
        <w:rPr>
          <w:rFonts w:cstheme="minorHAnsi"/>
        </w:rPr>
        <w:t>a global medical technology leader</w:t>
      </w:r>
      <w:r w:rsidR="00D20155">
        <w:rPr>
          <w:rFonts w:cstheme="minorHAnsi"/>
        </w:rPr>
        <w:t>,</w:t>
      </w:r>
      <w:r w:rsidR="00673BD4">
        <w:rPr>
          <w:rFonts w:cstheme="minorHAnsi"/>
        </w:rPr>
        <w:t xml:space="preserve"> h</w:t>
      </w:r>
      <w:r w:rsidR="00D20155">
        <w:rPr>
          <w:rFonts w:cstheme="minorHAnsi"/>
        </w:rPr>
        <w:t xml:space="preserve">ave </w:t>
      </w:r>
      <w:r w:rsidR="00441DD5">
        <w:rPr>
          <w:rFonts w:cstheme="minorHAnsi"/>
        </w:rPr>
        <w:t xml:space="preserve">extended their </w:t>
      </w:r>
      <w:r w:rsidR="005C1882">
        <w:rPr>
          <w:rFonts w:cstheme="minorHAnsi"/>
        </w:rPr>
        <w:t xml:space="preserve">existing </w:t>
      </w:r>
      <w:r w:rsidR="000B2C13">
        <w:rPr>
          <w:rFonts w:cstheme="minorHAnsi"/>
        </w:rPr>
        <w:t xml:space="preserve">strategic </w:t>
      </w:r>
      <w:r w:rsidR="00441DD5">
        <w:rPr>
          <w:rFonts w:cstheme="minorHAnsi"/>
        </w:rPr>
        <w:t xml:space="preserve">relationship to form a </w:t>
      </w:r>
      <w:r w:rsidR="00AE7F2B">
        <w:rPr>
          <w:rFonts w:cstheme="minorHAnsi"/>
        </w:rPr>
        <w:t>V</w:t>
      </w:r>
      <w:r w:rsidR="00D20155">
        <w:rPr>
          <w:rFonts w:cstheme="minorHAnsi"/>
        </w:rPr>
        <w:t xml:space="preserve">alue </w:t>
      </w:r>
      <w:r w:rsidR="00AE7F2B">
        <w:rPr>
          <w:rFonts w:cstheme="minorHAnsi"/>
        </w:rPr>
        <w:t>P</w:t>
      </w:r>
      <w:r w:rsidR="00673BD4">
        <w:rPr>
          <w:rFonts w:cstheme="minorHAnsi"/>
        </w:rPr>
        <w:t>artnership</w:t>
      </w:r>
      <w:r w:rsidR="00501F66">
        <w:rPr>
          <w:rFonts w:cstheme="minorHAnsi"/>
        </w:rPr>
        <w:t xml:space="preserve">. The agreement </w:t>
      </w:r>
      <w:r w:rsidR="00D20155">
        <w:rPr>
          <w:rFonts w:cstheme="minorHAnsi"/>
        </w:rPr>
        <w:t>will</w:t>
      </w:r>
      <w:bookmarkStart w:id="1" w:name="_GoBack"/>
      <w:bookmarkEnd w:id="1"/>
      <w:r w:rsidR="00D20155">
        <w:rPr>
          <w:rFonts w:cstheme="minorHAnsi"/>
        </w:rPr>
        <w:t xml:space="preserve"> set the foundation for future </w:t>
      </w:r>
      <w:r w:rsidR="00832660">
        <w:rPr>
          <w:rFonts w:cstheme="minorHAnsi"/>
        </w:rPr>
        <w:t xml:space="preserve">initiatives </w:t>
      </w:r>
      <w:r w:rsidR="00D20155">
        <w:rPr>
          <w:rFonts w:cstheme="minorHAnsi"/>
        </w:rPr>
        <w:t>together</w:t>
      </w:r>
      <w:r w:rsidR="00832660">
        <w:rPr>
          <w:rFonts w:cstheme="minorHAnsi"/>
        </w:rPr>
        <w:t xml:space="preserve"> </w:t>
      </w:r>
      <w:r w:rsidR="00ED5B93">
        <w:rPr>
          <w:rFonts w:cstheme="minorHAnsi"/>
        </w:rPr>
        <w:t>to</w:t>
      </w:r>
      <w:r w:rsidR="00B8627D">
        <w:rPr>
          <w:rFonts w:cstheme="minorHAnsi"/>
        </w:rPr>
        <w:t xml:space="preserve"> </w:t>
      </w:r>
      <w:r w:rsidR="00ED5B93">
        <w:rPr>
          <w:rFonts w:cstheme="minorHAnsi"/>
        </w:rPr>
        <w:t xml:space="preserve">advance the </w:t>
      </w:r>
      <w:r w:rsidR="00832660">
        <w:rPr>
          <w:rFonts w:cstheme="minorHAnsi"/>
        </w:rPr>
        <w:t>care</w:t>
      </w:r>
      <w:r w:rsidR="00ED5B93">
        <w:rPr>
          <w:rFonts w:cstheme="minorHAnsi"/>
        </w:rPr>
        <w:t xml:space="preserve"> of patients with respiratory</w:t>
      </w:r>
      <w:r w:rsidR="000B2C13">
        <w:rPr>
          <w:rFonts w:cstheme="minorHAnsi"/>
        </w:rPr>
        <w:t xml:space="preserve">, </w:t>
      </w:r>
      <w:r w:rsidR="002B7758">
        <w:rPr>
          <w:rFonts w:cstheme="minorHAnsi"/>
        </w:rPr>
        <w:t>cardiovascular,</w:t>
      </w:r>
      <w:r w:rsidR="000B2C13">
        <w:rPr>
          <w:rFonts w:cstheme="minorHAnsi"/>
        </w:rPr>
        <w:t xml:space="preserve"> immune</w:t>
      </w:r>
      <w:r w:rsidR="002B7758">
        <w:rPr>
          <w:rFonts w:cstheme="minorHAnsi"/>
        </w:rPr>
        <w:t xml:space="preserve"> and</w:t>
      </w:r>
      <w:r w:rsidR="000B2C13">
        <w:rPr>
          <w:rFonts w:cstheme="minorHAnsi"/>
        </w:rPr>
        <w:t xml:space="preserve"> related </w:t>
      </w:r>
      <w:r w:rsidR="00ED5B93">
        <w:rPr>
          <w:rFonts w:cstheme="minorHAnsi"/>
        </w:rPr>
        <w:t>disease</w:t>
      </w:r>
      <w:r w:rsidR="000B2C13">
        <w:rPr>
          <w:rFonts w:cstheme="minorHAnsi"/>
        </w:rPr>
        <w:t>s</w:t>
      </w:r>
      <w:r w:rsidR="00D20155">
        <w:rPr>
          <w:rFonts w:cstheme="minorHAnsi"/>
        </w:rPr>
        <w:t xml:space="preserve">. </w:t>
      </w:r>
    </w:p>
    <w:p w14:paraId="17C56810" w14:textId="384BD8BF" w:rsidR="005C1882" w:rsidRDefault="005C1882" w:rsidP="005C1882">
      <w:pPr>
        <w:rPr>
          <w:rFonts w:cstheme="minorHAnsi"/>
        </w:rPr>
      </w:pPr>
      <w:r>
        <w:rPr>
          <w:rFonts w:cstheme="minorHAnsi"/>
        </w:rPr>
        <w:t xml:space="preserve">National Jewish Health and Siemens </w:t>
      </w:r>
      <w:proofErr w:type="spellStart"/>
      <w:r w:rsidR="00C07DB0">
        <w:rPr>
          <w:rFonts w:cstheme="minorHAnsi"/>
        </w:rPr>
        <w:t>Healthin</w:t>
      </w:r>
      <w:r w:rsidR="007C67A8">
        <w:rPr>
          <w:rFonts w:cstheme="minorHAnsi"/>
        </w:rPr>
        <w:t>e</w:t>
      </w:r>
      <w:r w:rsidR="00C07DB0">
        <w:rPr>
          <w:rFonts w:cstheme="minorHAnsi"/>
        </w:rPr>
        <w:t>ers</w:t>
      </w:r>
      <w:proofErr w:type="spellEnd"/>
      <w:r w:rsidR="00C07DB0">
        <w:rPr>
          <w:rFonts w:cstheme="minorHAnsi"/>
        </w:rPr>
        <w:t xml:space="preserve"> </w:t>
      </w:r>
      <w:r>
        <w:rPr>
          <w:rFonts w:cstheme="minorHAnsi"/>
        </w:rPr>
        <w:t xml:space="preserve">have worked together </w:t>
      </w:r>
      <w:r w:rsidR="00086610">
        <w:rPr>
          <w:rFonts w:cstheme="minorHAnsi"/>
        </w:rPr>
        <w:t>over</w:t>
      </w:r>
      <w:r>
        <w:rPr>
          <w:rFonts w:cstheme="minorHAnsi"/>
        </w:rPr>
        <w:t xml:space="preserve"> the past two decades on strategic initiatives develop</w:t>
      </w:r>
      <w:r w:rsidR="00086610">
        <w:rPr>
          <w:rFonts w:cstheme="minorHAnsi"/>
        </w:rPr>
        <w:t>ing</w:t>
      </w:r>
      <w:r>
        <w:rPr>
          <w:rFonts w:cstheme="minorHAnsi"/>
        </w:rPr>
        <w:t xml:space="preserve"> novel imaging and diagnostic technologies that have advanced precision medicine. </w:t>
      </w:r>
      <w:r w:rsidR="007C67A8">
        <w:rPr>
          <w:rFonts w:cstheme="minorHAnsi"/>
        </w:rPr>
        <w:t>Past c</w:t>
      </w:r>
      <w:r>
        <w:rPr>
          <w:rFonts w:cstheme="minorHAnsi"/>
        </w:rPr>
        <w:t xml:space="preserve">ollaborations have resulted in improvements in the diagnosis </w:t>
      </w:r>
      <w:r w:rsidR="00086610">
        <w:rPr>
          <w:rFonts w:cstheme="minorHAnsi"/>
        </w:rPr>
        <w:t xml:space="preserve">of </w:t>
      </w:r>
      <w:r>
        <w:rPr>
          <w:rFonts w:cstheme="minorHAnsi"/>
        </w:rPr>
        <w:t xml:space="preserve">respiratory, cardiology and rheumatologic diseases. </w:t>
      </w:r>
    </w:p>
    <w:p w14:paraId="0B35DE72" w14:textId="3E5476BD" w:rsidR="00D20155" w:rsidRDefault="005C1882" w:rsidP="005C1882">
      <w:pPr>
        <w:rPr>
          <w:rFonts w:cstheme="minorHAnsi"/>
        </w:rPr>
      </w:pPr>
      <w:r>
        <w:rPr>
          <w:rFonts w:cstheme="minorHAnsi"/>
        </w:rPr>
        <w:t xml:space="preserve"> </w:t>
      </w:r>
      <w:r w:rsidR="00D20155">
        <w:rPr>
          <w:rFonts w:cstheme="minorHAnsi"/>
        </w:rPr>
        <w:t xml:space="preserve">“National Jewish Health has long </w:t>
      </w:r>
      <w:r w:rsidR="00FE7DF1">
        <w:rPr>
          <w:rFonts w:cstheme="minorHAnsi"/>
        </w:rPr>
        <w:t xml:space="preserve">worked with </w:t>
      </w:r>
      <w:r w:rsidR="00D20155">
        <w:rPr>
          <w:rFonts w:cstheme="minorHAnsi"/>
        </w:rPr>
        <w:t>Siemens</w:t>
      </w:r>
      <w:r w:rsidR="007C67A8">
        <w:rPr>
          <w:rFonts w:cstheme="minorHAnsi"/>
        </w:rPr>
        <w:t xml:space="preserve"> </w:t>
      </w:r>
      <w:r w:rsidR="00FE7DF1">
        <w:rPr>
          <w:rFonts w:cstheme="minorHAnsi"/>
        </w:rPr>
        <w:t xml:space="preserve">for </w:t>
      </w:r>
      <w:r w:rsidR="00A91031">
        <w:rPr>
          <w:rFonts w:cstheme="minorHAnsi"/>
        </w:rPr>
        <w:t>technology</w:t>
      </w:r>
      <w:r w:rsidR="00667023">
        <w:rPr>
          <w:rFonts w:cstheme="minorHAnsi"/>
        </w:rPr>
        <w:t xml:space="preserve"> </w:t>
      </w:r>
      <w:r w:rsidR="00D20155">
        <w:rPr>
          <w:rFonts w:cstheme="minorHAnsi"/>
        </w:rPr>
        <w:t xml:space="preserve">to </w:t>
      </w:r>
      <w:r w:rsidR="007C67A8">
        <w:rPr>
          <w:rFonts w:cstheme="minorHAnsi"/>
        </w:rPr>
        <w:t xml:space="preserve">help </w:t>
      </w:r>
      <w:r w:rsidR="00D20155">
        <w:rPr>
          <w:rFonts w:cstheme="minorHAnsi"/>
        </w:rPr>
        <w:t xml:space="preserve">ensure that our patients, faculty and researchers have access to the best and latest </w:t>
      </w:r>
      <w:r w:rsidR="008A4A26">
        <w:rPr>
          <w:rFonts w:cstheme="minorHAnsi"/>
        </w:rPr>
        <w:t xml:space="preserve">imaging </w:t>
      </w:r>
      <w:r w:rsidR="000B2C13">
        <w:rPr>
          <w:rFonts w:cstheme="minorHAnsi"/>
        </w:rPr>
        <w:t xml:space="preserve">and diagnostic </w:t>
      </w:r>
      <w:r w:rsidR="008A4A26">
        <w:rPr>
          <w:rFonts w:cstheme="minorHAnsi"/>
        </w:rPr>
        <w:t>technolog</w:t>
      </w:r>
      <w:r w:rsidR="000B2C13">
        <w:rPr>
          <w:rFonts w:cstheme="minorHAnsi"/>
        </w:rPr>
        <w:t>ies</w:t>
      </w:r>
      <w:r w:rsidR="00D20155">
        <w:rPr>
          <w:rFonts w:cstheme="minorHAnsi"/>
        </w:rPr>
        <w:t xml:space="preserve"> available</w:t>
      </w:r>
      <w:r>
        <w:rPr>
          <w:rFonts w:cstheme="minorHAnsi"/>
        </w:rPr>
        <w:t xml:space="preserve">. We are excited to now be announcing this </w:t>
      </w:r>
      <w:r w:rsidR="00FE7DF1">
        <w:rPr>
          <w:rFonts w:cstheme="minorHAnsi"/>
        </w:rPr>
        <w:t xml:space="preserve">expanded agreement </w:t>
      </w:r>
      <w:r>
        <w:rPr>
          <w:rFonts w:cstheme="minorHAnsi"/>
        </w:rPr>
        <w:t xml:space="preserve">with Siemens </w:t>
      </w:r>
      <w:proofErr w:type="spellStart"/>
      <w:r>
        <w:rPr>
          <w:rFonts w:cstheme="minorHAnsi"/>
        </w:rPr>
        <w:t>Healthineers</w:t>
      </w:r>
      <w:proofErr w:type="spellEnd"/>
      <w:r>
        <w:rPr>
          <w:rFonts w:cstheme="minorHAnsi"/>
        </w:rPr>
        <w:t>,</w:t>
      </w:r>
      <w:r w:rsidR="001A0D1C">
        <w:rPr>
          <w:rFonts w:cstheme="minorHAnsi"/>
        </w:rPr>
        <w:t>”</w:t>
      </w:r>
      <w:r w:rsidR="001A0D1C" w:rsidRPr="001A0D1C">
        <w:t xml:space="preserve"> </w:t>
      </w:r>
      <w:r>
        <w:t xml:space="preserve">said </w:t>
      </w:r>
      <w:r w:rsidR="003C7058">
        <w:rPr>
          <w:rFonts w:cstheme="minorHAnsi"/>
        </w:rPr>
        <w:t>Michael Salem, MD, p</w:t>
      </w:r>
      <w:r w:rsidR="001A0D1C" w:rsidRPr="001A0D1C">
        <w:rPr>
          <w:rFonts w:cstheme="minorHAnsi"/>
        </w:rPr>
        <w:t>resident and CEO of National Jewish Health.</w:t>
      </w:r>
      <w:r w:rsidR="00D20155">
        <w:rPr>
          <w:rFonts w:cstheme="minorHAnsi"/>
        </w:rPr>
        <w:t xml:space="preserve"> “</w:t>
      </w:r>
      <w:r w:rsidR="008A4A26">
        <w:rPr>
          <w:rFonts w:cstheme="minorHAnsi"/>
        </w:rPr>
        <w:t>We are at the forefront of respiratory, cardiac and immune disease research and</w:t>
      </w:r>
      <w:r w:rsidR="00832660">
        <w:rPr>
          <w:rFonts w:cstheme="minorHAnsi"/>
        </w:rPr>
        <w:t xml:space="preserve"> care for children and adults, and we</w:t>
      </w:r>
      <w:r w:rsidR="008A4A26">
        <w:rPr>
          <w:rFonts w:cstheme="minorHAnsi"/>
        </w:rPr>
        <w:t xml:space="preserve"> </w:t>
      </w:r>
      <w:r w:rsidR="00886F4F">
        <w:rPr>
          <w:rFonts w:cstheme="minorHAnsi"/>
        </w:rPr>
        <w:t xml:space="preserve">look forward to </w:t>
      </w:r>
      <w:r w:rsidR="00FE7DF1">
        <w:rPr>
          <w:rFonts w:cstheme="minorHAnsi"/>
        </w:rPr>
        <w:t xml:space="preserve">working together on </w:t>
      </w:r>
      <w:r w:rsidR="001D7DFC">
        <w:rPr>
          <w:rFonts w:cstheme="minorHAnsi"/>
        </w:rPr>
        <w:t xml:space="preserve">new </w:t>
      </w:r>
      <w:r w:rsidR="00886F4F">
        <w:rPr>
          <w:rFonts w:cstheme="minorHAnsi"/>
        </w:rPr>
        <w:t>joint research projects that advance medicine</w:t>
      </w:r>
      <w:r w:rsidR="00FB4C67">
        <w:rPr>
          <w:rFonts w:cstheme="minorHAnsi"/>
        </w:rPr>
        <w:t>.</w:t>
      </w:r>
      <w:r w:rsidR="00886F4F">
        <w:rPr>
          <w:rFonts w:cstheme="minorHAnsi"/>
        </w:rPr>
        <w:t>”</w:t>
      </w:r>
      <w:r w:rsidR="00D20155">
        <w:rPr>
          <w:rFonts w:cstheme="minorHAnsi"/>
        </w:rPr>
        <w:t xml:space="preserve"> </w:t>
      </w:r>
    </w:p>
    <w:p w14:paraId="2CA36A78" w14:textId="131FEF0A" w:rsidR="008A4A26" w:rsidRDefault="005D098E" w:rsidP="00BF3218">
      <w:pPr>
        <w:rPr>
          <w:rFonts w:cstheme="minorHAnsi"/>
        </w:rPr>
      </w:pPr>
      <w:r>
        <w:rPr>
          <w:rFonts w:cstheme="minorHAnsi"/>
        </w:rPr>
        <w:t xml:space="preserve">The </w:t>
      </w:r>
      <w:r w:rsidR="005C1882">
        <w:rPr>
          <w:rFonts w:cstheme="minorHAnsi"/>
        </w:rPr>
        <w:t xml:space="preserve">agreement </w:t>
      </w:r>
      <w:r>
        <w:rPr>
          <w:rFonts w:cstheme="minorHAnsi"/>
        </w:rPr>
        <w:t xml:space="preserve">is part of a comprehensive strategy that establishes a </w:t>
      </w:r>
      <w:r w:rsidR="000D78F8">
        <w:rPr>
          <w:rFonts w:cstheme="minorHAnsi"/>
        </w:rPr>
        <w:t xml:space="preserve">close </w:t>
      </w:r>
      <w:r>
        <w:rPr>
          <w:rFonts w:cstheme="minorHAnsi"/>
        </w:rPr>
        <w:t xml:space="preserve">relationship between </w:t>
      </w:r>
      <w:r w:rsidR="00832660">
        <w:rPr>
          <w:rFonts w:cstheme="minorHAnsi"/>
        </w:rPr>
        <w:t xml:space="preserve">the two organizations </w:t>
      </w:r>
      <w:r w:rsidR="00ED5B93">
        <w:rPr>
          <w:rFonts w:cstheme="minorHAnsi"/>
        </w:rPr>
        <w:t xml:space="preserve">facilitating collaboration, integration and innovation, that in turn, will </w:t>
      </w:r>
      <w:r w:rsidR="00832660">
        <w:rPr>
          <w:rFonts w:cstheme="minorHAnsi"/>
        </w:rPr>
        <w:t xml:space="preserve">advance </w:t>
      </w:r>
      <w:r w:rsidR="00ED5B93">
        <w:rPr>
          <w:rFonts w:cstheme="minorHAnsi"/>
        </w:rPr>
        <w:t>leading-edge</w:t>
      </w:r>
      <w:r>
        <w:rPr>
          <w:rFonts w:cstheme="minorHAnsi"/>
        </w:rPr>
        <w:t xml:space="preserve"> health care initiatives</w:t>
      </w:r>
      <w:r w:rsidR="00ED5B93">
        <w:rPr>
          <w:rFonts w:cstheme="minorHAnsi"/>
        </w:rPr>
        <w:t xml:space="preserve">. The </w:t>
      </w:r>
      <w:r w:rsidR="00B348B2">
        <w:rPr>
          <w:rFonts w:cstheme="minorHAnsi"/>
        </w:rPr>
        <w:t>Value P</w:t>
      </w:r>
      <w:r w:rsidR="00ED5B93">
        <w:rPr>
          <w:rFonts w:cstheme="minorHAnsi"/>
        </w:rPr>
        <w:t xml:space="preserve">artnership </w:t>
      </w:r>
      <w:r w:rsidR="008A4A26">
        <w:rPr>
          <w:rFonts w:cstheme="minorHAnsi"/>
        </w:rPr>
        <w:t>align</w:t>
      </w:r>
      <w:r w:rsidR="00ED5B93">
        <w:rPr>
          <w:rFonts w:cstheme="minorHAnsi"/>
        </w:rPr>
        <w:t>s</w:t>
      </w:r>
      <w:r w:rsidR="008A4A26">
        <w:rPr>
          <w:rFonts w:cstheme="minorHAnsi"/>
        </w:rPr>
        <w:t xml:space="preserve"> with the </w:t>
      </w:r>
      <w:r w:rsidR="008A4A26" w:rsidRPr="008A4A26">
        <w:rPr>
          <w:rFonts w:cstheme="minorHAnsi"/>
        </w:rPr>
        <w:t>National Jewish Health</w:t>
      </w:r>
      <w:r w:rsidR="008A4A26">
        <w:rPr>
          <w:rFonts w:cstheme="minorHAnsi"/>
        </w:rPr>
        <w:t xml:space="preserve"> core technology strategy</w:t>
      </w:r>
      <w:r w:rsidR="00B8627D">
        <w:rPr>
          <w:rFonts w:cstheme="minorHAnsi"/>
        </w:rPr>
        <w:t xml:space="preserve"> and</w:t>
      </w:r>
      <w:r w:rsidR="00B73D0A">
        <w:rPr>
          <w:rFonts w:cstheme="minorHAnsi"/>
        </w:rPr>
        <w:t xml:space="preserve"> </w:t>
      </w:r>
      <w:r w:rsidR="00C908E6">
        <w:rPr>
          <w:rFonts w:cstheme="minorHAnsi"/>
        </w:rPr>
        <w:t xml:space="preserve">aims to </w:t>
      </w:r>
      <w:r w:rsidR="008A4A26">
        <w:rPr>
          <w:rFonts w:cstheme="minorHAnsi"/>
        </w:rPr>
        <w:t xml:space="preserve">develop technology management plans </w:t>
      </w:r>
      <w:r w:rsidR="00832660">
        <w:rPr>
          <w:rFonts w:cstheme="minorHAnsi"/>
        </w:rPr>
        <w:t xml:space="preserve">that leverage </w:t>
      </w:r>
      <w:r w:rsidR="00FB7B5F">
        <w:rPr>
          <w:rFonts w:cstheme="minorHAnsi"/>
        </w:rPr>
        <w:t xml:space="preserve">the </w:t>
      </w:r>
      <w:r w:rsidR="00C908E6">
        <w:rPr>
          <w:rFonts w:cstheme="minorHAnsi"/>
        </w:rPr>
        <w:t>strengths and</w:t>
      </w:r>
      <w:r w:rsidR="00832660">
        <w:rPr>
          <w:rFonts w:cstheme="minorHAnsi"/>
        </w:rPr>
        <w:t xml:space="preserve"> technology expertise </w:t>
      </w:r>
      <w:r w:rsidR="00FB7B5F">
        <w:rPr>
          <w:rFonts w:cstheme="minorHAnsi"/>
        </w:rPr>
        <w:t xml:space="preserve">of Siemens </w:t>
      </w:r>
      <w:proofErr w:type="spellStart"/>
      <w:r w:rsidR="00FB7B5F">
        <w:rPr>
          <w:rFonts w:cstheme="minorHAnsi"/>
        </w:rPr>
        <w:t>Healthineers</w:t>
      </w:r>
      <w:proofErr w:type="spellEnd"/>
      <w:r w:rsidR="00FB7B5F">
        <w:rPr>
          <w:rFonts w:cstheme="minorHAnsi"/>
        </w:rPr>
        <w:t xml:space="preserve"> </w:t>
      </w:r>
      <w:r w:rsidR="00832660">
        <w:rPr>
          <w:rFonts w:cstheme="minorHAnsi"/>
        </w:rPr>
        <w:t>particularly for</w:t>
      </w:r>
      <w:r w:rsidR="008A4A26">
        <w:rPr>
          <w:rFonts w:cstheme="minorHAnsi"/>
        </w:rPr>
        <w:t xml:space="preserve"> imaging</w:t>
      </w:r>
      <w:r w:rsidR="00B73D0A">
        <w:rPr>
          <w:rFonts w:cstheme="minorHAnsi"/>
        </w:rPr>
        <w:t>, diagnostic testing,</w:t>
      </w:r>
      <w:r w:rsidR="008A4A26">
        <w:rPr>
          <w:rFonts w:cstheme="minorHAnsi"/>
        </w:rPr>
        <w:t xml:space="preserve"> analytics, clinical workflow</w:t>
      </w:r>
      <w:r w:rsidR="00B73D0A">
        <w:rPr>
          <w:rFonts w:cstheme="minorHAnsi"/>
        </w:rPr>
        <w:t>s</w:t>
      </w:r>
      <w:r w:rsidR="008A4A26">
        <w:rPr>
          <w:rFonts w:cstheme="minorHAnsi"/>
        </w:rPr>
        <w:t xml:space="preserve"> and </w:t>
      </w:r>
      <w:r w:rsidR="00222C1B">
        <w:rPr>
          <w:rFonts w:cstheme="minorHAnsi"/>
        </w:rPr>
        <w:t xml:space="preserve">staffing support </w:t>
      </w:r>
      <w:r w:rsidR="008A4A26">
        <w:rPr>
          <w:rFonts w:cstheme="minorHAnsi"/>
        </w:rPr>
        <w:t xml:space="preserve">programs. </w:t>
      </w:r>
    </w:p>
    <w:p w14:paraId="14385A22" w14:textId="4B221C2D" w:rsidR="00C908E6" w:rsidRPr="00710FBD" w:rsidRDefault="00710FBD" w:rsidP="00BF3218">
      <w:r>
        <w:t xml:space="preserve">“Long-term </w:t>
      </w:r>
      <w:r w:rsidR="00C10176">
        <w:t xml:space="preserve">relationships </w:t>
      </w:r>
      <w:r>
        <w:t xml:space="preserve">such as this </w:t>
      </w:r>
      <w:r w:rsidR="003430F8">
        <w:t>V</w:t>
      </w:r>
      <w:r>
        <w:t xml:space="preserve">alue </w:t>
      </w:r>
      <w:r w:rsidR="003430F8">
        <w:t>P</w:t>
      </w:r>
      <w:r>
        <w:t xml:space="preserve">artnership are key to fostering innovation to improve patient care,” said David </w:t>
      </w:r>
      <w:proofErr w:type="spellStart"/>
      <w:r>
        <w:t>Pacitti</w:t>
      </w:r>
      <w:proofErr w:type="spellEnd"/>
      <w:r>
        <w:t xml:space="preserve">, president and head of the Americas at Siemens </w:t>
      </w:r>
      <w:proofErr w:type="spellStart"/>
      <w:r>
        <w:t>Healthineers</w:t>
      </w:r>
      <w:proofErr w:type="spellEnd"/>
      <w:r>
        <w:t xml:space="preserve">. </w:t>
      </w:r>
      <w:r>
        <w:lastRenderedPageBreak/>
        <w:t>“We greatly appreciate the trust and confidence National Jewish Health has shown in us as a partner and are excited about what we can accomplish together.”</w:t>
      </w:r>
    </w:p>
    <w:p w14:paraId="50E68A57" w14:textId="77777777" w:rsidR="00131959" w:rsidRDefault="00FB7B5F" w:rsidP="00BF3218">
      <w:pPr>
        <w:spacing w:after="240"/>
      </w:pPr>
      <w:r w:rsidRPr="00131959">
        <w:rPr>
          <w:rFonts w:cstheme="minorHAnsi"/>
          <w:b/>
        </w:rPr>
        <w:t xml:space="preserve">Siemens </w:t>
      </w:r>
      <w:proofErr w:type="spellStart"/>
      <w:r w:rsidRPr="00131959">
        <w:rPr>
          <w:rFonts w:cstheme="minorHAnsi"/>
          <w:b/>
        </w:rPr>
        <w:t>Healthineers</w:t>
      </w:r>
      <w:proofErr w:type="spellEnd"/>
      <w:r w:rsidRPr="00131959">
        <w:rPr>
          <w:rFonts w:cstheme="minorHAnsi"/>
        </w:rPr>
        <w:t xml:space="preserve"> pioneers breakthroughs in healthcare. For everyone. Everywhere. Sustainably. The company is a global provider of healthcare equipment, solutions and services, with activities in more than 180 countries and direct representation in more than 70. The group comprises Siemens </w:t>
      </w:r>
      <w:proofErr w:type="spellStart"/>
      <w:r w:rsidRPr="00131959">
        <w:rPr>
          <w:rFonts w:cstheme="minorHAnsi"/>
        </w:rPr>
        <w:t>Healthineers</w:t>
      </w:r>
      <w:proofErr w:type="spellEnd"/>
      <w:r w:rsidRPr="00131959">
        <w:rPr>
          <w:rFonts w:cstheme="minorHAnsi"/>
        </w:rPr>
        <w:t xml:space="preserve"> AG, listed as SHL in Frankfurt, Germany, and its subsidiaries. As a leading medical technology company, Siemens </w:t>
      </w:r>
      <w:proofErr w:type="spellStart"/>
      <w:r w:rsidRPr="00131959">
        <w:rPr>
          <w:rFonts w:cstheme="minorHAnsi"/>
        </w:rPr>
        <w:t>Healthineers</w:t>
      </w:r>
      <w:proofErr w:type="spellEnd"/>
      <w:r w:rsidRPr="00131959">
        <w:rPr>
          <w:rFonts w:cstheme="minorHAnsi"/>
        </w:rPr>
        <w:t xml:space="preserve"> is committed to improving access to healthcare for underserved communities worldwide and is striving to overcome the most threatening diseases. The company is principally active in the areas of imaging, diagnostics, cancer care and minimally invasive therapies, augmented by digital technology and artificial intelligence. In fiscal 2023, which ended on September 30, 2023, Siemens </w:t>
      </w:r>
      <w:proofErr w:type="spellStart"/>
      <w:r w:rsidRPr="00131959">
        <w:rPr>
          <w:rFonts w:cstheme="minorHAnsi"/>
        </w:rPr>
        <w:t>Healthineers</w:t>
      </w:r>
      <w:proofErr w:type="spellEnd"/>
      <w:r w:rsidRPr="00131959">
        <w:rPr>
          <w:rFonts w:cstheme="minorHAnsi"/>
        </w:rPr>
        <w:t xml:space="preserve"> had approximately 71,000 employees worldwide and generated revenue of around €21.7 billion. Further information is available at </w:t>
      </w:r>
      <w:hyperlink r:id="rId14" w:history="1">
        <w:r w:rsidR="00131959" w:rsidRPr="005A1F38">
          <w:rPr>
            <w:rStyle w:val="Hyperlink"/>
            <w:rFonts w:cstheme="minorHAnsi"/>
          </w:rPr>
          <w:t>www.siemens-healthineers.com</w:t>
        </w:r>
      </w:hyperlink>
      <w:r w:rsidRPr="00131959">
        <w:rPr>
          <w:rFonts w:cstheme="minorHAnsi"/>
        </w:rPr>
        <w:t>.</w:t>
      </w:r>
    </w:p>
    <w:p w14:paraId="37560A17" w14:textId="77777777" w:rsidR="00BF3218" w:rsidRPr="003C0EB2" w:rsidRDefault="00BF3218" w:rsidP="00BF3218">
      <w:pPr>
        <w:spacing w:after="240"/>
        <w:rPr>
          <w:rFonts w:cstheme="minorHAnsi"/>
        </w:rPr>
      </w:pPr>
      <w:r w:rsidRPr="001C6B57">
        <w:rPr>
          <w:rFonts w:cstheme="minorHAnsi"/>
          <w:b/>
          <w:bCs/>
        </w:rPr>
        <w:t>National Jewish Health</w:t>
      </w:r>
      <w:r w:rsidRPr="001C6B57">
        <w:rPr>
          <w:rFonts w:cstheme="minorHAnsi"/>
          <w:b/>
        </w:rPr>
        <w:t> </w:t>
      </w:r>
      <w:r w:rsidRPr="001C6B57">
        <w:rPr>
          <w:rFonts w:cstheme="minorHAnsi"/>
        </w:rPr>
        <w:t>is the leading respiratory hos</w:t>
      </w:r>
      <w:r>
        <w:rPr>
          <w:rFonts w:cstheme="minorHAnsi"/>
        </w:rPr>
        <w:t>pital in the nation. Founded 125</w:t>
      </w:r>
      <w:r w:rsidRPr="001C6B57">
        <w:rPr>
          <w:rFonts w:cstheme="minorHAnsi"/>
        </w:rPr>
        <w:t> years ago as a nonprofit hospital, National Jewish Health today is the only facility in the world dedicated exclusively to groundbreaking medical re</w:t>
      </w:r>
      <w:r w:rsidR="00D20155">
        <w:rPr>
          <w:rFonts w:cstheme="minorHAnsi"/>
        </w:rPr>
        <w:t>search and treatment of children and adults</w:t>
      </w:r>
      <w:r w:rsidRPr="001C6B57">
        <w:rPr>
          <w:rFonts w:cstheme="minorHAnsi"/>
        </w:rPr>
        <w:t xml:space="preserve"> with respiratory, cardiac, immune and related disorders. Patients and families come to National Jewish Health from around the world to receive cutting-edge, comprehensive, coordinated care. To learn more, visit the </w:t>
      </w:r>
      <w:hyperlink r:id="rId15" w:history="1">
        <w:r w:rsidRPr="001C6B57">
          <w:rPr>
            <w:rStyle w:val="Hyperlink"/>
            <w:rFonts w:cstheme="minorHAnsi"/>
          </w:rPr>
          <w:t>media resources</w:t>
        </w:r>
      </w:hyperlink>
      <w:r w:rsidRPr="001C6B57">
        <w:rPr>
          <w:rFonts w:cstheme="minorHAnsi"/>
        </w:rPr>
        <w:t> page.</w:t>
      </w:r>
    </w:p>
    <w:p w14:paraId="7ACDF010" w14:textId="77777777" w:rsidR="00BF3218" w:rsidRPr="00A37C70" w:rsidRDefault="00BF3218" w:rsidP="003C4AE3"/>
    <w:sectPr w:rsidR="00BF3218" w:rsidRPr="00A37C70">
      <w:head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AD00B2" w14:textId="77777777" w:rsidR="00680EDA" w:rsidRDefault="00680EDA" w:rsidP="00D07466">
      <w:pPr>
        <w:spacing w:after="0" w:line="240" w:lineRule="auto"/>
      </w:pPr>
      <w:r>
        <w:separator/>
      </w:r>
    </w:p>
  </w:endnote>
  <w:endnote w:type="continuationSeparator" w:id="0">
    <w:p w14:paraId="1AAD63BF" w14:textId="77777777" w:rsidR="00680EDA" w:rsidRDefault="00680EDA" w:rsidP="00D07466">
      <w:pPr>
        <w:spacing w:after="0" w:line="240" w:lineRule="auto"/>
      </w:pPr>
      <w:r>
        <w:continuationSeparator/>
      </w:r>
    </w:p>
  </w:endnote>
  <w:endnote w:type="continuationNotice" w:id="1">
    <w:p w14:paraId="6E346255" w14:textId="77777777" w:rsidR="00680EDA" w:rsidRDefault="00680ED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New Roman (Textkörper CS)">
    <w:altName w:val="Times New Roman"/>
    <w:charset w:val="00"/>
    <w:family w:val="auto"/>
    <w:pitch w:val="variable"/>
    <w:sig w:usb0="E00002FF" w:usb1="5000205A"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D659B6" w14:textId="77777777" w:rsidR="00680EDA" w:rsidRDefault="00680EDA" w:rsidP="00D07466">
      <w:pPr>
        <w:spacing w:after="0" w:line="240" w:lineRule="auto"/>
      </w:pPr>
      <w:r>
        <w:separator/>
      </w:r>
    </w:p>
  </w:footnote>
  <w:footnote w:type="continuationSeparator" w:id="0">
    <w:p w14:paraId="56E8CCEB" w14:textId="77777777" w:rsidR="00680EDA" w:rsidRDefault="00680EDA" w:rsidP="00D07466">
      <w:pPr>
        <w:spacing w:after="0" w:line="240" w:lineRule="auto"/>
      </w:pPr>
      <w:r>
        <w:continuationSeparator/>
      </w:r>
    </w:p>
  </w:footnote>
  <w:footnote w:type="continuationNotice" w:id="1">
    <w:p w14:paraId="6DA06059" w14:textId="77777777" w:rsidR="00680EDA" w:rsidRDefault="00680EDA">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768724" w14:textId="77777777" w:rsidR="002B7758" w:rsidRDefault="002B7758" w:rsidP="002B7758">
    <w:pPr>
      <w:pStyle w:val="Header"/>
      <w:tabs>
        <w:tab w:val="clear" w:pos="9360"/>
        <w:tab w:val="left" w:pos="7410"/>
      </w:tabs>
    </w:pPr>
    <w:r>
      <w:tab/>
    </w:r>
  </w:p>
  <w:p w14:paraId="0F2B5C34" w14:textId="77777777" w:rsidR="00D07466" w:rsidRDefault="00D07466" w:rsidP="002B7758">
    <w:pPr>
      <w:pStyle w:val="Header"/>
      <w:tabs>
        <w:tab w:val="clear" w:pos="9360"/>
        <w:tab w:val="left" w:pos="741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4AE3"/>
    <w:rsid w:val="00076D25"/>
    <w:rsid w:val="00086610"/>
    <w:rsid w:val="000A2076"/>
    <w:rsid w:val="000B2C13"/>
    <w:rsid w:val="000D1A02"/>
    <w:rsid w:val="000D78F8"/>
    <w:rsid w:val="00114A78"/>
    <w:rsid w:val="00131959"/>
    <w:rsid w:val="00185906"/>
    <w:rsid w:val="001A0D1C"/>
    <w:rsid w:val="001B3272"/>
    <w:rsid w:val="001B41A4"/>
    <w:rsid w:val="001D7DFC"/>
    <w:rsid w:val="00222C1B"/>
    <w:rsid w:val="00262091"/>
    <w:rsid w:val="00291AB4"/>
    <w:rsid w:val="00292E30"/>
    <w:rsid w:val="002B7758"/>
    <w:rsid w:val="002E2EB0"/>
    <w:rsid w:val="003067EC"/>
    <w:rsid w:val="003430F8"/>
    <w:rsid w:val="003B1FF3"/>
    <w:rsid w:val="003C4AE3"/>
    <w:rsid w:val="003C7058"/>
    <w:rsid w:val="003D16D4"/>
    <w:rsid w:val="003E3CAE"/>
    <w:rsid w:val="00441DD5"/>
    <w:rsid w:val="004A64BC"/>
    <w:rsid w:val="004D604F"/>
    <w:rsid w:val="004D7E10"/>
    <w:rsid w:val="004E72BF"/>
    <w:rsid w:val="00501F66"/>
    <w:rsid w:val="00506584"/>
    <w:rsid w:val="00581717"/>
    <w:rsid w:val="00592767"/>
    <w:rsid w:val="005C1882"/>
    <w:rsid w:val="005D02A5"/>
    <w:rsid w:val="005D098E"/>
    <w:rsid w:val="006234E1"/>
    <w:rsid w:val="006269E7"/>
    <w:rsid w:val="006337DE"/>
    <w:rsid w:val="00667023"/>
    <w:rsid w:val="00673BD4"/>
    <w:rsid w:val="00680EDA"/>
    <w:rsid w:val="00710FBD"/>
    <w:rsid w:val="00720342"/>
    <w:rsid w:val="007267CC"/>
    <w:rsid w:val="007460C3"/>
    <w:rsid w:val="00792859"/>
    <w:rsid w:val="007C67A8"/>
    <w:rsid w:val="007C6F7C"/>
    <w:rsid w:val="007E3F55"/>
    <w:rsid w:val="00832660"/>
    <w:rsid w:val="0086170E"/>
    <w:rsid w:val="00886F4F"/>
    <w:rsid w:val="008A4A26"/>
    <w:rsid w:val="008A543E"/>
    <w:rsid w:val="008C42B8"/>
    <w:rsid w:val="008E60EB"/>
    <w:rsid w:val="008E6DB7"/>
    <w:rsid w:val="008F502A"/>
    <w:rsid w:val="00907D40"/>
    <w:rsid w:val="009306DA"/>
    <w:rsid w:val="00961EC5"/>
    <w:rsid w:val="00993380"/>
    <w:rsid w:val="00A14FA6"/>
    <w:rsid w:val="00A35E26"/>
    <w:rsid w:val="00A37C70"/>
    <w:rsid w:val="00A60CC4"/>
    <w:rsid w:val="00A63241"/>
    <w:rsid w:val="00A850C7"/>
    <w:rsid w:val="00A91031"/>
    <w:rsid w:val="00AC142F"/>
    <w:rsid w:val="00AE7F2B"/>
    <w:rsid w:val="00B32CDA"/>
    <w:rsid w:val="00B348B2"/>
    <w:rsid w:val="00B37F77"/>
    <w:rsid w:val="00B73D0A"/>
    <w:rsid w:val="00B76AD5"/>
    <w:rsid w:val="00B848B1"/>
    <w:rsid w:val="00B8627D"/>
    <w:rsid w:val="00BD536E"/>
    <w:rsid w:val="00BF3218"/>
    <w:rsid w:val="00C0046F"/>
    <w:rsid w:val="00C07DB0"/>
    <w:rsid w:val="00C10176"/>
    <w:rsid w:val="00C22F30"/>
    <w:rsid w:val="00C44F90"/>
    <w:rsid w:val="00C71DC5"/>
    <w:rsid w:val="00C908E6"/>
    <w:rsid w:val="00CC6F6C"/>
    <w:rsid w:val="00CE15E5"/>
    <w:rsid w:val="00D07466"/>
    <w:rsid w:val="00D20155"/>
    <w:rsid w:val="00D47A3D"/>
    <w:rsid w:val="00DF6D60"/>
    <w:rsid w:val="00E336DF"/>
    <w:rsid w:val="00E37444"/>
    <w:rsid w:val="00E42F43"/>
    <w:rsid w:val="00E94611"/>
    <w:rsid w:val="00EA5460"/>
    <w:rsid w:val="00ED5B93"/>
    <w:rsid w:val="00F11450"/>
    <w:rsid w:val="00F76C07"/>
    <w:rsid w:val="00F83472"/>
    <w:rsid w:val="00FA6B2B"/>
    <w:rsid w:val="00FB4C67"/>
    <w:rsid w:val="00FB7B5F"/>
    <w:rsid w:val="00FC0D94"/>
    <w:rsid w:val="00FE7D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967A96"/>
  <w15:chartTrackingRefBased/>
  <w15:docId w15:val="{9840B1A0-348A-4129-B9DF-E0102E7B5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4AE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3C4AE3"/>
    <w:rPr>
      <w:color w:val="0563C1" w:themeColor="hyperlink"/>
      <w:u w:val="single"/>
    </w:rPr>
  </w:style>
  <w:style w:type="character" w:styleId="CommentReference">
    <w:name w:val="annotation reference"/>
    <w:basedOn w:val="DefaultParagraphFont"/>
    <w:uiPriority w:val="99"/>
    <w:semiHidden/>
    <w:unhideWhenUsed/>
    <w:rsid w:val="00BD536E"/>
    <w:rPr>
      <w:sz w:val="16"/>
      <w:szCs w:val="16"/>
    </w:rPr>
  </w:style>
  <w:style w:type="paragraph" w:styleId="CommentText">
    <w:name w:val="annotation text"/>
    <w:basedOn w:val="Normal"/>
    <w:link w:val="CommentTextChar"/>
    <w:uiPriority w:val="99"/>
    <w:unhideWhenUsed/>
    <w:rsid w:val="00BD536E"/>
    <w:pPr>
      <w:spacing w:line="240" w:lineRule="auto"/>
    </w:pPr>
    <w:rPr>
      <w:sz w:val="20"/>
      <w:szCs w:val="20"/>
    </w:rPr>
  </w:style>
  <w:style w:type="character" w:customStyle="1" w:styleId="CommentTextChar">
    <w:name w:val="Comment Text Char"/>
    <w:basedOn w:val="DefaultParagraphFont"/>
    <w:link w:val="CommentText"/>
    <w:uiPriority w:val="99"/>
    <w:rsid w:val="00BD536E"/>
    <w:rPr>
      <w:sz w:val="20"/>
      <w:szCs w:val="20"/>
    </w:rPr>
  </w:style>
  <w:style w:type="paragraph" w:styleId="CommentSubject">
    <w:name w:val="annotation subject"/>
    <w:basedOn w:val="CommentText"/>
    <w:next w:val="CommentText"/>
    <w:link w:val="CommentSubjectChar"/>
    <w:uiPriority w:val="99"/>
    <w:semiHidden/>
    <w:unhideWhenUsed/>
    <w:rsid w:val="00BD536E"/>
    <w:rPr>
      <w:b/>
      <w:bCs/>
    </w:rPr>
  </w:style>
  <w:style w:type="character" w:customStyle="1" w:styleId="CommentSubjectChar">
    <w:name w:val="Comment Subject Char"/>
    <w:basedOn w:val="CommentTextChar"/>
    <w:link w:val="CommentSubject"/>
    <w:uiPriority w:val="99"/>
    <w:semiHidden/>
    <w:rsid w:val="00BD536E"/>
    <w:rPr>
      <w:b/>
      <w:bCs/>
      <w:sz w:val="20"/>
      <w:szCs w:val="20"/>
    </w:rPr>
  </w:style>
  <w:style w:type="paragraph" w:styleId="BalloonText">
    <w:name w:val="Balloon Text"/>
    <w:basedOn w:val="Normal"/>
    <w:link w:val="BalloonTextChar"/>
    <w:uiPriority w:val="99"/>
    <w:semiHidden/>
    <w:unhideWhenUsed/>
    <w:rsid w:val="00BD536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536E"/>
    <w:rPr>
      <w:rFonts w:ascii="Segoe UI" w:hAnsi="Segoe UI" w:cs="Segoe UI"/>
      <w:sz w:val="18"/>
      <w:szCs w:val="18"/>
    </w:rPr>
  </w:style>
  <w:style w:type="paragraph" w:styleId="Revision">
    <w:name w:val="Revision"/>
    <w:hidden/>
    <w:uiPriority w:val="99"/>
    <w:semiHidden/>
    <w:rsid w:val="004D604F"/>
    <w:pPr>
      <w:spacing w:after="0" w:line="240" w:lineRule="auto"/>
    </w:pPr>
  </w:style>
  <w:style w:type="paragraph" w:styleId="Header">
    <w:name w:val="header"/>
    <w:basedOn w:val="Normal"/>
    <w:link w:val="HeaderChar"/>
    <w:uiPriority w:val="99"/>
    <w:unhideWhenUsed/>
    <w:rsid w:val="00D074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7466"/>
  </w:style>
  <w:style w:type="paragraph" w:styleId="Footer">
    <w:name w:val="footer"/>
    <w:basedOn w:val="Normal"/>
    <w:link w:val="FooterChar"/>
    <w:uiPriority w:val="99"/>
    <w:unhideWhenUsed/>
    <w:rsid w:val="00D074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7466"/>
  </w:style>
  <w:style w:type="table" w:styleId="TableGrid">
    <w:name w:val="Table Grid"/>
    <w:basedOn w:val="TableNormal"/>
    <w:uiPriority w:val="39"/>
    <w:rsid w:val="002B77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9795406">
      <w:bodyDiv w:val="1"/>
      <w:marLeft w:val="0"/>
      <w:marRight w:val="0"/>
      <w:marTop w:val="0"/>
      <w:marBottom w:val="0"/>
      <w:divBdr>
        <w:top w:val="none" w:sz="0" w:space="0" w:color="auto"/>
        <w:left w:val="none" w:sz="0" w:space="0" w:color="auto"/>
        <w:bottom w:val="none" w:sz="0" w:space="0" w:color="auto"/>
        <w:right w:val="none" w:sz="0" w:space="0" w:color="auto"/>
      </w:divBdr>
    </w:div>
    <w:div w:id="1493058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dormutha@njhealth.or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0.png"/><Relationship Id="rId5" Type="http://schemas.openxmlformats.org/officeDocument/2006/relationships/styles" Target="styles.xml"/><Relationship Id="rId15" Type="http://schemas.openxmlformats.org/officeDocument/2006/relationships/hyperlink" Target="https://www.nationaljewish.org/about/news/media-resources" TargetMode="Externa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www.siemens-healthineer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371B49A61FCE54498EB405311E96405" ma:contentTypeVersion="6" ma:contentTypeDescription="Create a new document." ma:contentTypeScope="" ma:versionID="1db5c4e2083a5e5ced359e4796a8aa5c">
  <xsd:schema xmlns:xsd="http://www.w3.org/2001/XMLSchema" xmlns:xs="http://www.w3.org/2001/XMLSchema" xmlns:p="http://schemas.microsoft.com/office/2006/metadata/properties" xmlns:ns2="5d3f8e63-e2a6-4c79-886a-c610bb4f3585" xmlns:ns3="9d8b373d-568f-4faf-85fa-b9d03d2573c5" targetNamespace="http://schemas.microsoft.com/office/2006/metadata/properties" ma:root="true" ma:fieldsID="02fba94d635259ee6a46d56d33ddbc40" ns2:_="" ns3:_="">
    <xsd:import namespace="5d3f8e63-e2a6-4c79-886a-c610bb4f3585"/>
    <xsd:import namespace="9d8b373d-568f-4faf-85fa-b9d03d2573c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3f8e63-e2a6-4c79-886a-c610bb4f35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d8b373d-568f-4faf-85fa-b9d03d2573c5"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0DC085-13DF-42DA-91F6-456A0D291C53}">
  <ds:schemaRefs>
    <ds:schemaRef ds:uri="http://schemas.microsoft.com/sharepoint/v3/contenttype/forms"/>
  </ds:schemaRefs>
</ds:datastoreItem>
</file>

<file path=customXml/itemProps2.xml><?xml version="1.0" encoding="utf-8"?>
<ds:datastoreItem xmlns:ds="http://schemas.openxmlformats.org/officeDocument/2006/customXml" ds:itemID="{28640378-BD15-488A-815D-31021C97524F}">
  <ds:schemaRefs>
    <ds:schemaRef ds:uri="http://purl.org/dc/dcmitype/"/>
    <ds:schemaRef ds:uri="http://purl.org/dc/elements/1.1/"/>
    <ds:schemaRef ds:uri="http://schemas.microsoft.com/office/2006/metadata/properties"/>
    <ds:schemaRef ds:uri="http://www.w3.org/XML/1998/namespace"/>
    <ds:schemaRef ds:uri="9d8b373d-568f-4faf-85fa-b9d03d2573c5"/>
    <ds:schemaRef ds:uri="http://schemas.openxmlformats.org/package/2006/metadata/core-properties"/>
    <ds:schemaRef ds:uri="http://schemas.microsoft.com/office/2006/documentManagement/types"/>
    <ds:schemaRef ds:uri="http://schemas.microsoft.com/office/infopath/2007/PartnerControls"/>
    <ds:schemaRef ds:uri="5d3f8e63-e2a6-4c79-886a-c610bb4f3585"/>
    <ds:schemaRef ds:uri="http://purl.org/dc/terms/"/>
  </ds:schemaRefs>
</ds:datastoreItem>
</file>

<file path=customXml/itemProps3.xml><?xml version="1.0" encoding="utf-8"?>
<ds:datastoreItem xmlns:ds="http://schemas.openxmlformats.org/officeDocument/2006/customXml" ds:itemID="{B1BA778E-C5A7-42EB-8BA1-7C3CFE1025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3f8e63-e2a6-4c79-886a-c610bb4f3585"/>
    <ds:schemaRef ds:uri="9d8b373d-568f-4faf-85fa-b9d03d2573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55BDE68-8D7D-4397-896A-A48364D3AF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616</Words>
  <Characters>3515</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National Jewish Health</Company>
  <LinksUpToDate>false</LinksUpToDate>
  <CharactersWithSpaces>4123</CharactersWithSpaces>
  <SharedDoc>false</SharedDoc>
  <HLinks>
    <vt:vector size="18" baseType="variant">
      <vt:variant>
        <vt:i4>6160408</vt:i4>
      </vt:variant>
      <vt:variant>
        <vt:i4>6</vt:i4>
      </vt:variant>
      <vt:variant>
        <vt:i4>0</vt:i4>
      </vt:variant>
      <vt:variant>
        <vt:i4>5</vt:i4>
      </vt:variant>
      <vt:variant>
        <vt:lpwstr>https://www.nationaljewish.org/about/news/media-resources</vt:lpwstr>
      </vt:variant>
      <vt:variant>
        <vt:lpwstr/>
      </vt:variant>
      <vt:variant>
        <vt:i4>4587520</vt:i4>
      </vt:variant>
      <vt:variant>
        <vt:i4>3</vt:i4>
      </vt:variant>
      <vt:variant>
        <vt:i4>0</vt:i4>
      </vt:variant>
      <vt:variant>
        <vt:i4>5</vt:i4>
      </vt:variant>
      <vt:variant>
        <vt:lpwstr>http://www.siemens-healthineers.com/</vt:lpwstr>
      </vt:variant>
      <vt:variant>
        <vt:lpwstr/>
      </vt:variant>
      <vt:variant>
        <vt:i4>2752530</vt:i4>
      </vt:variant>
      <vt:variant>
        <vt:i4>0</vt:i4>
      </vt:variant>
      <vt:variant>
        <vt:i4>0</vt:i4>
      </vt:variant>
      <vt:variant>
        <vt:i4>5</vt:i4>
      </vt:variant>
      <vt:variant>
        <vt:lpwstr>mailto:dormutha@njhealth.org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Dormuth, Adam</dc:creator>
  <cp:keywords/>
  <dc:description/>
  <cp:lastModifiedBy>DORMUTHA@natj.org</cp:lastModifiedBy>
  <cp:revision>2</cp:revision>
  <cp:lastPrinted>2024-03-06T14:56:00Z</cp:lastPrinted>
  <dcterms:created xsi:type="dcterms:W3CDTF">2024-03-06T18:21:00Z</dcterms:created>
  <dcterms:modified xsi:type="dcterms:W3CDTF">2024-03-06T18:21:00Z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6dbec8-95a8-4638-9f5f-bd076536645c_Enabled">
    <vt:lpwstr>true</vt:lpwstr>
  </property>
  <property fmtid="{D5CDD505-2E9C-101B-9397-08002B2CF9AE}" pid="3" name="MSIP_Label_ff6dbec8-95a8-4638-9f5f-bd076536645c_SetDate">
    <vt:lpwstr>2024-02-28T16:25:16Z</vt:lpwstr>
  </property>
  <property fmtid="{D5CDD505-2E9C-101B-9397-08002B2CF9AE}" pid="4" name="MSIP_Label_ff6dbec8-95a8-4638-9f5f-bd076536645c_Method">
    <vt:lpwstr>Standard</vt:lpwstr>
  </property>
  <property fmtid="{D5CDD505-2E9C-101B-9397-08002B2CF9AE}" pid="5" name="MSIP_Label_ff6dbec8-95a8-4638-9f5f-bd076536645c_Name">
    <vt:lpwstr>Restricted - Default</vt:lpwstr>
  </property>
  <property fmtid="{D5CDD505-2E9C-101B-9397-08002B2CF9AE}" pid="6" name="MSIP_Label_ff6dbec8-95a8-4638-9f5f-bd076536645c_SiteId">
    <vt:lpwstr>5dbf1add-202a-4b8d-815b-bf0fb024e033</vt:lpwstr>
  </property>
  <property fmtid="{D5CDD505-2E9C-101B-9397-08002B2CF9AE}" pid="7" name="MSIP_Label_ff6dbec8-95a8-4638-9f5f-bd076536645c_ActionId">
    <vt:lpwstr>94ed1592-573c-4f39-92a1-28622933820e</vt:lpwstr>
  </property>
  <property fmtid="{D5CDD505-2E9C-101B-9397-08002B2CF9AE}" pid="8" name="MSIP_Label_ff6dbec8-95a8-4638-9f5f-bd076536645c_ContentBits">
    <vt:lpwstr>0</vt:lpwstr>
  </property>
  <property fmtid="{D5CDD505-2E9C-101B-9397-08002B2CF9AE}" pid="9" name="ContentTypeId">
    <vt:lpwstr>0x0101009371B49A61FCE54498EB405311E96405</vt:lpwstr>
  </property>
</Properties>
</file>