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3D4BE" w14:textId="7799E576" w:rsidR="00801821" w:rsidRPr="00801821" w:rsidRDefault="00801821" w:rsidP="00801821">
      <w:pPr>
        <w:rPr>
          <w:b/>
          <w:bCs/>
        </w:rPr>
      </w:pPr>
      <w:r w:rsidRPr="00801821">
        <w:rPr>
          <w:b/>
          <w:bCs/>
        </w:rPr>
        <w:t xml:space="preserve">LUMINOS </w:t>
      </w:r>
      <w:proofErr w:type="gramStart"/>
      <w:r w:rsidRPr="00801821">
        <w:rPr>
          <w:b/>
          <w:bCs/>
        </w:rPr>
        <w:t>Q.namix</w:t>
      </w:r>
      <w:proofErr w:type="gramEnd"/>
      <w:r w:rsidRPr="00801821">
        <w:rPr>
          <w:b/>
          <w:bCs/>
        </w:rPr>
        <w:t xml:space="preserve"> R </w:t>
      </w:r>
    </w:p>
    <w:p w14:paraId="051B9AD2" w14:textId="3CF67080" w:rsidR="00801821" w:rsidRPr="00801821" w:rsidRDefault="00801821" w:rsidP="00801821">
      <w:pPr>
        <w:rPr>
          <w:b/>
          <w:bCs/>
        </w:rPr>
      </w:pPr>
      <w:r w:rsidRPr="00801821">
        <w:rPr>
          <w:b/>
          <w:bCs/>
        </w:rPr>
        <w:t xml:space="preserve">Newsletter Blurb </w:t>
      </w:r>
    </w:p>
    <w:p w14:paraId="0F0F2137" w14:textId="4DC1A433" w:rsidR="00801821" w:rsidRPr="00801821" w:rsidRDefault="00801821" w:rsidP="00801821">
      <w:r w:rsidRPr="00801821">
        <w:t xml:space="preserve">We’re pleased to share that our imaging department now features LUMINOS </w:t>
      </w:r>
      <w:proofErr w:type="gramStart"/>
      <w:r w:rsidRPr="00801821">
        <w:t>Q.namix</w:t>
      </w:r>
      <w:proofErr w:type="gramEnd"/>
      <w:r w:rsidRPr="00801821">
        <w:t xml:space="preserve"> R, a new X-ray and fluoroscopy system that allows exams to be performed remotely. This flexibility </w:t>
      </w:r>
      <w:r w:rsidR="003545F8">
        <w:t xml:space="preserve">can help </w:t>
      </w:r>
      <w:r w:rsidRPr="00801821">
        <w:t xml:space="preserve">our care teams work more efficiently while keeping radiation exposure low. Faster, well-guided </w:t>
      </w:r>
      <w:r w:rsidR="003545F8" w:rsidRPr="00801821">
        <w:t xml:space="preserve">imaging </w:t>
      </w:r>
      <w:r w:rsidR="003545F8">
        <w:t>also</w:t>
      </w:r>
      <w:r w:rsidRPr="00801821">
        <w:t xml:space="preserve"> </w:t>
      </w:r>
      <w:r w:rsidR="003545F8">
        <w:t>supports</w:t>
      </w:r>
      <w:r w:rsidRPr="00801821">
        <w:t xml:space="preserve"> short exam times and a smooth experience for our patients.</w:t>
      </w:r>
    </w:p>
    <w:p w14:paraId="5279F3ED" w14:textId="77777777" w:rsidR="00801821" w:rsidRPr="00801821" w:rsidRDefault="00801821" w:rsidP="00801821">
      <w:pPr>
        <w:rPr>
          <w:b/>
          <w:bCs/>
        </w:rPr>
      </w:pPr>
    </w:p>
    <w:p w14:paraId="40FC59C1" w14:textId="5546ADB3" w:rsidR="00801821" w:rsidRPr="00801821" w:rsidRDefault="00801821" w:rsidP="00801821">
      <w:pPr>
        <w:rPr>
          <w:b/>
          <w:bCs/>
        </w:rPr>
      </w:pPr>
      <w:r w:rsidRPr="00801821">
        <w:rPr>
          <w:b/>
          <w:bCs/>
        </w:rPr>
        <w:t xml:space="preserve">Website Blurb </w:t>
      </w:r>
    </w:p>
    <w:p w14:paraId="2C0C2AB0" w14:textId="12518EAB" w:rsidR="00801821" w:rsidRPr="00801821" w:rsidRDefault="00801821" w:rsidP="00801821">
      <w:r w:rsidRPr="00801821">
        <w:t xml:space="preserve">Now available: LUMINOS </w:t>
      </w:r>
      <w:proofErr w:type="gramStart"/>
      <w:r w:rsidRPr="00801821">
        <w:t>Q.namix</w:t>
      </w:r>
      <w:proofErr w:type="gramEnd"/>
      <w:r w:rsidRPr="00801821">
        <w:t xml:space="preserve"> R is a new X-ray and fluoroscopy system that supports fast exams, flexible positioning, and low radiation exposure—helping make imaging more efficient and comfortable for patients.</w:t>
      </w:r>
    </w:p>
    <w:p w14:paraId="69CE7927" w14:textId="77777777" w:rsidR="00801821" w:rsidRPr="00801821" w:rsidRDefault="00801821" w:rsidP="00801821">
      <w:pPr>
        <w:rPr>
          <w:b/>
          <w:bCs/>
        </w:rPr>
      </w:pPr>
    </w:p>
    <w:p w14:paraId="0B27626A" w14:textId="77777777" w:rsidR="004F0E38" w:rsidRDefault="004F0E38" w:rsidP="004F0E38"/>
    <w:sectPr w:rsidR="004F0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E38"/>
    <w:rsid w:val="00043FD3"/>
    <w:rsid w:val="001C7443"/>
    <w:rsid w:val="00274F25"/>
    <w:rsid w:val="00302BD0"/>
    <w:rsid w:val="003545F8"/>
    <w:rsid w:val="00387AFC"/>
    <w:rsid w:val="004F0E38"/>
    <w:rsid w:val="005151F5"/>
    <w:rsid w:val="00576998"/>
    <w:rsid w:val="005D6347"/>
    <w:rsid w:val="00620BD9"/>
    <w:rsid w:val="007160A4"/>
    <w:rsid w:val="00801821"/>
    <w:rsid w:val="00AA16D0"/>
    <w:rsid w:val="00CA70F4"/>
    <w:rsid w:val="00E731BA"/>
    <w:rsid w:val="00FD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55E8F"/>
  <w15:chartTrackingRefBased/>
  <w15:docId w15:val="{0B4F563D-EDE9-41C1-B636-B408D8C3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0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E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E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E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E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E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E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E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E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E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E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E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E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E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E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E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E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E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E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E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E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E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E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E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E38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545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4f282-ae7b-486d-bb37-e94e6b0010d2" xsi:nil="true"/>
    <lcf76f155ced4ddcb4097134ff3c332f xmlns="6ddd9cb4-1e1f-4e58-8266-ad4960fbff67">
      <Terms xmlns="http://schemas.microsoft.com/office/infopath/2007/PartnerControls"/>
    </lcf76f155ced4ddcb4097134ff3c332f>
    <Comments xmlns="6ddd9cb4-1e1f-4e58-8266-ad4960fbff67" xsi:nil="true"/>
    <Notes xmlns="6ddd9cb4-1e1f-4e58-8266-ad4960fbff6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8F73271E64D4E9A62977AAD0A0E17" ma:contentTypeVersion="21" ma:contentTypeDescription="Create a new document." ma:contentTypeScope="" ma:versionID="61bea255f72a5d28a3df6fbd242a662e">
  <xsd:schema xmlns:xsd="http://www.w3.org/2001/XMLSchema" xmlns:xs="http://www.w3.org/2001/XMLSchema" xmlns:p="http://schemas.microsoft.com/office/2006/metadata/properties" xmlns:ns2="6ddd9cb4-1e1f-4e58-8266-ad4960fbff67" xmlns:ns3="2734f282-ae7b-486d-bb37-e94e6b0010d2" targetNamespace="http://schemas.microsoft.com/office/2006/metadata/properties" ma:root="true" ma:fieldsID="a2f4d1b3c1e743e60ea811253cc48404" ns2:_="" ns3:_="">
    <xsd:import namespace="6ddd9cb4-1e1f-4e58-8266-ad4960fbff67"/>
    <xsd:import namespace="2734f282-ae7b-486d-bb37-e94e6b001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Commen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d9cb4-1e1f-4e58-8266-ad4960fbf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a3e8f82-da09-4279-aed2-eee19e49f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description="Background Information" ma:format="Dropdown" ma:internalName="Notes">
      <xsd:simpleType>
        <xsd:restriction base="dms:Text">
          <xsd:maxLength value="255"/>
        </xsd:restriction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4f282-ae7b-486d-bb37-e94e6b001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207c4b-279a-43d0-a769-d0c49a729281}" ma:internalName="TaxCatchAll" ma:showField="CatchAllData" ma:web="2734f282-ae7b-486d-bb37-e94e6b001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CF6605-356B-4707-85A6-B307CA8A48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EC365D-2D59-4DC1-AE36-AF69C01F147A}">
  <ds:schemaRefs>
    <ds:schemaRef ds:uri="http://schemas.microsoft.com/office/2006/metadata/properties"/>
    <ds:schemaRef ds:uri="http://schemas.microsoft.com/office/infopath/2007/PartnerControls"/>
    <ds:schemaRef ds:uri="2734f282-ae7b-486d-bb37-e94e6b0010d2"/>
    <ds:schemaRef ds:uri="6ddd9cb4-1e1f-4e58-8266-ad4960fbff67"/>
  </ds:schemaRefs>
</ds:datastoreItem>
</file>

<file path=customXml/itemProps3.xml><?xml version="1.0" encoding="utf-8"?>
<ds:datastoreItem xmlns:ds="http://schemas.openxmlformats.org/officeDocument/2006/customXml" ds:itemID="{465EA307-466B-4249-BF21-F53E0CC70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d9cb4-1e1f-4e58-8266-ad4960fbff67"/>
    <ds:schemaRef ds:uri="2734f282-ae7b-486d-bb37-e94e6b001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f6dbec8-95a8-4638-9f5f-bd076536645c}" enabled="1" method="Standard" siteId="{5dbf1add-202a-4b8d-815b-bf0fb024e03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>Siemens Healthineers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Todorov, Lulu</dc:creator>
  <cp:keywords/>
  <dc:description/>
  <cp:lastModifiedBy>Zelznick, Hannah (ext)</cp:lastModifiedBy>
  <cp:revision>2</cp:revision>
  <dcterms:created xsi:type="dcterms:W3CDTF">2026-01-27T19:05:00Z</dcterms:created>
  <dcterms:modified xsi:type="dcterms:W3CDTF">2026-01-27T19:05:00Z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0x0101008E48F73271E64D4E9A62977AAD0A0E17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