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BF09"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7DEEBC6B" w14:textId="77777777" w:rsidTr="00AA6E73">
        <w:trPr>
          <w:trHeight w:val="397"/>
        </w:trPr>
        <w:tc>
          <w:tcPr>
            <w:tcW w:w="2208" w:type="pct"/>
            <w:vAlign w:val="center"/>
          </w:tcPr>
          <w:p w14:paraId="28349669" w14:textId="4B5D6C12" w:rsidR="003555FE" w:rsidRPr="007324E4" w:rsidRDefault="00AA6E73" w:rsidP="003555FE">
            <w:pPr>
              <w:pStyle w:val="Company"/>
              <w:rPr>
                <w:noProof w:val="0"/>
              </w:rPr>
            </w:pPr>
            <w:r>
              <w:rPr>
                <w:noProof w:val="0"/>
                <w:highlight w:val="yellow"/>
              </w:rPr>
              <w:br/>
            </w:r>
          </w:p>
        </w:tc>
        <w:tc>
          <w:tcPr>
            <w:tcW w:w="2792" w:type="pct"/>
          </w:tcPr>
          <w:p w14:paraId="047B0155" w14:textId="18906E61" w:rsidR="003555FE" w:rsidRPr="00610E97" w:rsidRDefault="00EF1D81" w:rsidP="003555FE">
            <w:pPr>
              <w:pStyle w:val="Date"/>
              <w:rPr>
                <w:noProof w:val="0"/>
              </w:rPr>
            </w:pPr>
            <w:r>
              <w:rPr>
                <w:noProof w:val="0"/>
                <w:szCs w:val="22"/>
              </w:rPr>
              <w:t>Malvern, Pa.</w:t>
            </w:r>
            <w:r w:rsidR="002254B5">
              <w:rPr>
                <w:noProof w:val="0"/>
                <w:szCs w:val="22"/>
              </w:rPr>
              <w:t xml:space="preserve">, </w:t>
            </w:r>
            <w:r w:rsidR="00F90B1A" w:rsidRPr="00F90B1A">
              <w:rPr>
                <w:noProof w:val="0"/>
                <w:szCs w:val="22"/>
              </w:rPr>
              <w:t>June</w:t>
            </w:r>
            <w:r w:rsidRPr="00F90B1A">
              <w:rPr>
                <w:b/>
                <w:bCs/>
                <w:noProof w:val="0"/>
                <w:szCs w:val="22"/>
              </w:rPr>
              <w:t xml:space="preserve"> </w:t>
            </w:r>
            <w:r w:rsidR="00E200AA">
              <w:rPr>
                <w:noProof w:val="0"/>
                <w:szCs w:val="22"/>
              </w:rPr>
              <w:t>30</w:t>
            </w:r>
            <w:r w:rsidR="00ED5473" w:rsidRPr="00C72AF6">
              <w:rPr>
                <w:noProof w:val="0"/>
                <w:szCs w:val="22"/>
              </w:rPr>
              <w:t>,</w:t>
            </w:r>
            <w:r w:rsidR="00ED5473">
              <w:rPr>
                <w:noProof w:val="0"/>
                <w:szCs w:val="22"/>
              </w:rPr>
              <w:t xml:space="preserve"> </w:t>
            </w:r>
            <w:r>
              <w:rPr>
                <w:noProof w:val="0"/>
                <w:szCs w:val="22"/>
              </w:rPr>
              <w:t>2026</w:t>
            </w:r>
          </w:p>
        </w:tc>
      </w:tr>
    </w:tbl>
    <w:p w14:paraId="4ABF4AF5" w14:textId="77777777" w:rsidR="009C790A" w:rsidRPr="00610E97" w:rsidRDefault="009C790A" w:rsidP="008A07A8">
      <w:pPr>
        <w:pStyle w:val="Copy"/>
        <w:spacing w:after="0"/>
      </w:pPr>
    </w:p>
    <w:p w14:paraId="1A63A60E" w14:textId="748A9446" w:rsidR="008019D2" w:rsidRDefault="006C187B" w:rsidP="0073547A">
      <w:pPr>
        <w:pStyle w:val="Copy"/>
        <w:spacing w:after="0" w:line="276" w:lineRule="auto"/>
        <w:rPr>
          <w:rFonts w:ascii="Calibri" w:eastAsia="Times New Roman" w:hAnsi="Calibri" w:cs="Times New Roman"/>
          <w:kern w:val="0"/>
          <w:sz w:val="32"/>
          <w:szCs w:val="32"/>
          <w:lang w:eastAsia="de-DE"/>
        </w:rPr>
      </w:pPr>
      <w:r w:rsidRPr="006C187B">
        <w:rPr>
          <w:rFonts w:ascii="Calibri" w:eastAsia="Times New Roman" w:hAnsi="Calibri" w:cs="Times New Roman"/>
          <w:kern w:val="0"/>
          <w:sz w:val="32"/>
          <w:szCs w:val="32"/>
          <w:lang w:eastAsia="de-DE"/>
        </w:rPr>
        <w:t>Siemens Healthineers</w:t>
      </w:r>
      <w:r w:rsidR="00044E62">
        <w:rPr>
          <w:rFonts w:ascii="Calibri" w:eastAsia="Times New Roman" w:hAnsi="Calibri" w:cs="Times New Roman"/>
          <w:kern w:val="0"/>
          <w:sz w:val="32"/>
          <w:szCs w:val="32"/>
          <w:lang w:eastAsia="de-DE"/>
        </w:rPr>
        <w:t xml:space="preserve"> Receives FDA Clearance for</w:t>
      </w:r>
      <w:r w:rsidRPr="006C187B">
        <w:rPr>
          <w:rFonts w:ascii="Calibri" w:eastAsia="Times New Roman" w:hAnsi="Calibri" w:cs="Times New Roman"/>
          <w:kern w:val="0"/>
          <w:sz w:val="32"/>
          <w:szCs w:val="32"/>
          <w:lang w:eastAsia="de-DE"/>
        </w:rPr>
        <w:t xml:space="preserve"> </w:t>
      </w:r>
    </w:p>
    <w:p w14:paraId="0BCB719A" w14:textId="630F0D79" w:rsidR="007E7942" w:rsidRDefault="008019D2" w:rsidP="0073547A">
      <w:pPr>
        <w:pStyle w:val="Copy"/>
        <w:spacing w:after="0" w:line="276" w:lineRule="auto"/>
        <w:rPr>
          <w:rFonts w:ascii="Calibri" w:eastAsia="Times New Roman" w:hAnsi="Calibri" w:cs="Times New Roman"/>
          <w:kern w:val="0"/>
          <w:sz w:val="32"/>
          <w:szCs w:val="32"/>
          <w:lang w:eastAsia="de-DE"/>
        </w:rPr>
      </w:pPr>
      <w:r>
        <w:rPr>
          <w:rFonts w:ascii="Calibri" w:eastAsia="Times New Roman" w:hAnsi="Calibri" w:cs="Times New Roman"/>
          <w:kern w:val="0"/>
          <w:sz w:val="32"/>
          <w:szCs w:val="32"/>
          <w:lang w:eastAsia="de-DE"/>
        </w:rPr>
        <w:t xml:space="preserve">Mammomat B.brilliant </w:t>
      </w:r>
      <w:r w:rsidR="006C187B" w:rsidRPr="006C187B">
        <w:rPr>
          <w:rFonts w:ascii="Calibri" w:eastAsia="Times New Roman" w:hAnsi="Calibri" w:cs="Times New Roman"/>
          <w:kern w:val="0"/>
          <w:sz w:val="32"/>
          <w:szCs w:val="32"/>
          <w:lang w:eastAsia="de-DE"/>
        </w:rPr>
        <w:t>Contrast-Enhanced Mammography</w:t>
      </w:r>
      <w:r>
        <w:rPr>
          <w:rFonts w:ascii="Calibri" w:eastAsia="Times New Roman" w:hAnsi="Calibri" w:cs="Times New Roman"/>
          <w:kern w:val="0"/>
          <w:sz w:val="32"/>
          <w:szCs w:val="32"/>
          <w:lang w:eastAsia="de-DE"/>
        </w:rPr>
        <w:t>,</w:t>
      </w:r>
      <w:r w:rsidR="006C187B" w:rsidRPr="006C187B">
        <w:rPr>
          <w:rFonts w:ascii="Calibri" w:eastAsia="Times New Roman" w:hAnsi="Calibri" w:cs="Times New Roman"/>
          <w:kern w:val="0"/>
          <w:sz w:val="32"/>
          <w:szCs w:val="32"/>
          <w:lang w:eastAsia="de-DE"/>
        </w:rPr>
        <w:t xml:space="preserve"> </w:t>
      </w:r>
      <w:r w:rsidR="006C187B">
        <w:rPr>
          <w:rFonts w:ascii="Calibri" w:eastAsia="Times New Roman" w:hAnsi="Calibri" w:cs="Times New Roman"/>
          <w:kern w:val="0"/>
          <w:sz w:val="32"/>
          <w:szCs w:val="32"/>
          <w:lang w:eastAsia="de-DE"/>
        </w:rPr>
        <w:t>B</w:t>
      </w:r>
      <w:r w:rsidR="006C187B" w:rsidRPr="006C187B">
        <w:rPr>
          <w:rFonts w:ascii="Calibri" w:eastAsia="Times New Roman" w:hAnsi="Calibri" w:cs="Times New Roman"/>
          <w:kern w:val="0"/>
          <w:sz w:val="32"/>
          <w:szCs w:val="32"/>
          <w:lang w:eastAsia="de-DE"/>
        </w:rPr>
        <w:t xml:space="preserve">iopsy </w:t>
      </w:r>
    </w:p>
    <w:p w14:paraId="65F767BE" w14:textId="77777777" w:rsidR="001D50B2" w:rsidRPr="001D50B2" w:rsidRDefault="001D50B2" w:rsidP="0073547A">
      <w:pPr>
        <w:pStyle w:val="Copy"/>
        <w:spacing w:after="0" w:line="276" w:lineRule="auto"/>
        <w:rPr>
          <w:sz w:val="16"/>
          <w:szCs w:val="16"/>
        </w:rPr>
      </w:pPr>
    </w:p>
    <w:p w14:paraId="601E6187" w14:textId="7048E47E" w:rsidR="00DE6324" w:rsidRPr="00DE6324" w:rsidRDefault="00B532E6" w:rsidP="2F004EEC">
      <w:pPr>
        <w:pStyle w:val="Copy"/>
        <w:numPr>
          <w:ilvl w:val="0"/>
          <w:numId w:val="8"/>
        </w:numPr>
        <w:spacing w:after="0"/>
        <w:rPr>
          <w:rFonts w:ascii="Calibri" w:eastAsia="Times New Roman" w:hAnsi="Calibri" w:cs="Times New Roman"/>
          <w:b/>
          <w:bCs/>
          <w:kern w:val="0"/>
          <w:lang w:eastAsia="de-DE"/>
        </w:rPr>
      </w:pPr>
      <w:r w:rsidRPr="2F004EEC">
        <w:rPr>
          <w:rFonts w:ascii="Calibri" w:eastAsia="Times New Roman" w:hAnsi="Calibri" w:cs="Times New Roman"/>
          <w:b/>
          <w:bCs/>
          <w:kern w:val="0"/>
          <w:lang w:eastAsia="de-DE"/>
        </w:rPr>
        <w:t>Improved imag</w:t>
      </w:r>
      <w:r w:rsidR="00062A6E" w:rsidRPr="2F004EEC">
        <w:rPr>
          <w:rFonts w:ascii="Calibri" w:eastAsia="Times New Roman" w:hAnsi="Calibri" w:cs="Times New Roman"/>
          <w:b/>
          <w:bCs/>
          <w:kern w:val="0"/>
          <w:lang w:eastAsia="de-DE"/>
        </w:rPr>
        <w:t xml:space="preserve">e </w:t>
      </w:r>
      <w:r w:rsidRPr="2F004EEC">
        <w:rPr>
          <w:rFonts w:ascii="Calibri" w:eastAsia="Times New Roman" w:hAnsi="Calibri" w:cs="Times New Roman"/>
          <w:b/>
          <w:bCs/>
          <w:kern w:val="0"/>
          <w:lang w:eastAsia="de-DE"/>
        </w:rPr>
        <w:t xml:space="preserve">reconstruction </w:t>
      </w:r>
      <w:r w:rsidR="00A907BC" w:rsidRPr="2F004EEC">
        <w:rPr>
          <w:rFonts w:ascii="Calibri" w:eastAsia="Times New Roman" w:hAnsi="Calibri" w:cs="Times New Roman"/>
          <w:b/>
          <w:bCs/>
          <w:kern w:val="0"/>
          <w:lang w:eastAsia="de-DE"/>
        </w:rPr>
        <w:t>support</w:t>
      </w:r>
      <w:r w:rsidR="00A26671" w:rsidRPr="2F004EEC">
        <w:rPr>
          <w:rFonts w:ascii="Calibri" w:eastAsia="Times New Roman" w:hAnsi="Calibri" w:cs="Times New Roman"/>
          <w:b/>
          <w:bCs/>
          <w:kern w:val="0"/>
          <w:lang w:eastAsia="de-DE"/>
        </w:rPr>
        <w:t>s</w:t>
      </w:r>
      <w:r w:rsidR="00A907BC" w:rsidRPr="2F004EEC">
        <w:rPr>
          <w:rFonts w:ascii="Calibri" w:eastAsia="Times New Roman" w:hAnsi="Calibri" w:cs="Times New Roman"/>
          <w:b/>
          <w:bCs/>
          <w:kern w:val="0"/>
          <w:lang w:eastAsia="de-DE"/>
        </w:rPr>
        <w:t xml:space="preserve"> </w:t>
      </w:r>
      <w:r w:rsidR="00A26671" w:rsidRPr="2F004EEC">
        <w:rPr>
          <w:rFonts w:ascii="Calibri" w:eastAsia="Times New Roman" w:hAnsi="Calibri" w:cs="Times New Roman"/>
          <w:b/>
          <w:bCs/>
          <w:kern w:val="0"/>
          <w:lang w:eastAsia="de-DE"/>
        </w:rPr>
        <w:t xml:space="preserve">diagnosis </w:t>
      </w:r>
      <w:r w:rsidR="00B31D1E">
        <w:rPr>
          <w:rFonts w:ascii="Calibri" w:eastAsia="Times New Roman" w:hAnsi="Calibri" w:cs="Times New Roman"/>
          <w:b/>
          <w:bCs/>
          <w:kern w:val="0"/>
          <w:lang w:eastAsia="de-DE"/>
        </w:rPr>
        <w:t>even in dense breast tissue</w:t>
      </w:r>
    </w:p>
    <w:p w14:paraId="6C92004F" w14:textId="33CC29F2" w:rsidR="00B532E6" w:rsidRPr="00B4575C" w:rsidRDefault="00EA2D72" w:rsidP="00B532E6">
      <w:pPr>
        <w:pStyle w:val="Copy"/>
        <w:numPr>
          <w:ilvl w:val="0"/>
          <w:numId w:val="8"/>
        </w:numPr>
        <w:spacing w:after="0"/>
      </w:pPr>
      <w:r w:rsidRPr="00B4575C">
        <w:rPr>
          <w:b/>
          <w:bCs/>
        </w:rPr>
        <w:t>Contrast-enhan</w:t>
      </w:r>
      <w:r w:rsidR="00FF0672" w:rsidRPr="00B4575C">
        <w:rPr>
          <w:b/>
          <w:bCs/>
        </w:rPr>
        <w:t xml:space="preserve">ced biopsy </w:t>
      </w:r>
      <w:r w:rsidR="002527EA" w:rsidRPr="00B4575C">
        <w:rPr>
          <w:b/>
          <w:bCs/>
        </w:rPr>
        <w:t xml:space="preserve">boosts </w:t>
      </w:r>
      <w:r w:rsidR="00B4575C" w:rsidRPr="00B4575C">
        <w:rPr>
          <w:b/>
          <w:bCs/>
        </w:rPr>
        <w:t xml:space="preserve">diagnostic </w:t>
      </w:r>
      <w:r w:rsidR="002819BB" w:rsidRPr="00B4575C">
        <w:rPr>
          <w:b/>
          <w:bCs/>
        </w:rPr>
        <w:t>confidence</w:t>
      </w:r>
      <w:r w:rsidR="00C43A60" w:rsidRPr="00B4575C">
        <w:rPr>
          <w:b/>
          <w:bCs/>
        </w:rPr>
        <w:t xml:space="preserve"> </w:t>
      </w:r>
    </w:p>
    <w:p w14:paraId="5E453B25" w14:textId="656AC984" w:rsidR="00A13098" w:rsidRPr="00FE7B5B" w:rsidRDefault="2188D1A7" w:rsidP="00024704">
      <w:pPr>
        <w:pStyle w:val="Copy"/>
        <w:numPr>
          <w:ilvl w:val="0"/>
          <w:numId w:val="8"/>
        </w:numPr>
        <w:spacing w:after="0"/>
        <w:rPr>
          <w:b/>
          <w:bCs/>
        </w:rPr>
      </w:pPr>
      <w:r w:rsidRPr="6FF8CE30">
        <w:rPr>
          <w:b/>
          <w:bCs/>
        </w:rPr>
        <w:t>F</w:t>
      </w:r>
      <w:r w:rsidR="53DF1D21" w:rsidRPr="00FE7B5B">
        <w:rPr>
          <w:b/>
          <w:bCs/>
        </w:rPr>
        <w:t xml:space="preserve">eatures build on </w:t>
      </w:r>
      <w:r w:rsidR="43933538" w:rsidRPr="00FE7B5B">
        <w:rPr>
          <w:b/>
          <w:bCs/>
        </w:rPr>
        <w:t xml:space="preserve">system’s ability to </w:t>
      </w:r>
      <w:r w:rsidR="69658261" w:rsidRPr="2F283566">
        <w:rPr>
          <w:b/>
          <w:bCs/>
        </w:rPr>
        <w:t xml:space="preserve">create </w:t>
      </w:r>
      <w:r w:rsidR="43933538" w:rsidRPr="00FE7B5B">
        <w:rPr>
          <w:b/>
          <w:bCs/>
        </w:rPr>
        <w:t>high-resolution 3D mammograms in und</w:t>
      </w:r>
      <w:r w:rsidR="3E1B0C3B" w:rsidRPr="00FE7B5B">
        <w:rPr>
          <w:b/>
          <w:bCs/>
        </w:rPr>
        <w:t xml:space="preserve">er </w:t>
      </w:r>
      <w:r w:rsidR="00521D2F">
        <w:rPr>
          <w:b/>
          <w:bCs/>
        </w:rPr>
        <w:t>5</w:t>
      </w:r>
      <w:r w:rsidR="3E1B0C3B" w:rsidRPr="00FE7B5B">
        <w:rPr>
          <w:b/>
          <w:bCs/>
        </w:rPr>
        <w:t xml:space="preserve"> seconds</w:t>
      </w:r>
    </w:p>
    <w:p w14:paraId="0F5FAF32" w14:textId="77777777" w:rsidR="00FE7B5B" w:rsidRDefault="00FE7B5B" w:rsidP="00FE7B5B">
      <w:pPr>
        <w:pStyle w:val="Copy"/>
        <w:spacing w:after="0"/>
      </w:pPr>
    </w:p>
    <w:p w14:paraId="31E3E96F" w14:textId="57130922" w:rsidR="00A13098" w:rsidRPr="007C1A5B" w:rsidRDefault="005D61E3" w:rsidP="00FE7B5B">
      <w:pPr>
        <w:pStyle w:val="Copy"/>
        <w:spacing w:after="0"/>
      </w:pPr>
      <w:r>
        <w:t>The Food and Drug Administration has cleared</w:t>
      </w:r>
      <w:r w:rsidR="00CF2B54">
        <w:t xml:space="preserve"> </w:t>
      </w:r>
      <w:r w:rsidR="008A32D7">
        <w:t xml:space="preserve">new </w:t>
      </w:r>
      <w:r w:rsidR="006B21EA">
        <w:t xml:space="preserve">contrast-enhanced mammography </w:t>
      </w:r>
      <w:r w:rsidR="00EA4184">
        <w:t xml:space="preserve">(CEM) </w:t>
      </w:r>
      <w:r w:rsidR="006B21EA">
        <w:t xml:space="preserve">and </w:t>
      </w:r>
      <w:r w:rsidR="00CF4A4A">
        <w:t xml:space="preserve">CEM </w:t>
      </w:r>
      <w:r w:rsidR="006B21EA">
        <w:t>biopsy capabilities</w:t>
      </w:r>
      <w:r w:rsidR="00CF2B54">
        <w:t xml:space="preserve"> for </w:t>
      </w:r>
      <w:r w:rsidR="006B21EA">
        <w:t xml:space="preserve">the </w:t>
      </w:r>
      <w:r w:rsidR="00CF2B54">
        <w:t>Mammomat B.brilliant mammography system</w:t>
      </w:r>
      <w:r w:rsidR="006B21EA">
        <w:t xml:space="preserve"> from Siemens Healthineers</w:t>
      </w:r>
      <w:r w:rsidR="00DD5C1F">
        <w:t xml:space="preserve">. </w:t>
      </w:r>
      <w:r w:rsidR="006B21EA">
        <w:t xml:space="preserve">The </w:t>
      </w:r>
      <w:r w:rsidR="00C44A14">
        <w:t xml:space="preserve">system’s </w:t>
      </w:r>
      <w:r w:rsidR="006B21EA">
        <w:t>new image</w:t>
      </w:r>
      <w:r w:rsidR="00521D2F">
        <w:t>-</w:t>
      </w:r>
      <w:r w:rsidR="006B21EA">
        <w:t xml:space="preserve">reconstruction technique for </w:t>
      </w:r>
      <w:r w:rsidR="00521D2F">
        <w:t>CEM</w:t>
      </w:r>
      <w:r w:rsidR="00606B21">
        <w:t xml:space="preserve"> </w:t>
      </w:r>
      <w:r w:rsidR="006B21EA">
        <w:t>exam</w:t>
      </w:r>
      <w:r w:rsidR="00606B21">
        <w:t>s</w:t>
      </w:r>
      <w:r w:rsidR="006B21EA">
        <w:t xml:space="preserve"> </w:t>
      </w:r>
      <w:r w:rsidR="00521508">
        <w:t>provides</w:t>
      </w:r>
      <w:r w:rsidR="006B21EA">
        <w:t xml:space="preserve"> clarity and consistency </w:t>
      </w:r>
      <w:r w:rsidR="006D246C">
        <w:t>to boost</w:t>
      </w:r>
      <w:r w:rsidR="00B128D8">
        <w:t xml:space="preserve"> </w:t>
      </w:r>
      <w:r w:rsidR="006E095D">
        <w:t xml:space="preserve">the confidence of </w:t>
      </w:r>
      <w:r w:rsidR="00B128D8">
        <w:t>interpreting radiologists</w:t>
      </w:r>
      <w:r w:rsidR="006D246C">
        <w:t xml:space="preserve">, </w:t>
      </w:r>
      <w:r w:rsidR="00CB2B7E">
        <w:t>even</w:t>
      </w:r>
      <w:r w:rsidR="006D246C">
        <w:t xml:space="preserve"> </w:t>
      </w:r>
      <w:r w:rsidR="00B90824">
        <w:t>when examining</w:t>
      </w:r>
      <w:r w:rsidR="006D246C">
        <w:t xml:space="preserve"> </w:t>
      </w:r>
      <w:r w:rsidR="006D7E8A">
        <w:t>dense breast tissue</w:t>
      </w:r>
      <w:r w:rsidR="006D246C">
        <w:t>,</w:t>
      </w:r>
      <w:r w:rsidR="006B21EA">
        <w:t xml:space="preserve"> enabling faster diagnosis. These </w:t>
      </w:r>
      <w:r w:rsidR="00393C04">
        <w:t>new</w:t>
      </w:r>
      <w:r w:rsidR="006B21EA">
        <w:t xml:space="preserve"> capabilities build on </w:t>
      </w:r>
      <w:r w:rsidR="006D7E8A">
        <w:t xml:space="preserve">the </w:t>
      </w:r>
      <w:r w:rsidR="00BA7A88">
        <w:t>Mammomat B.brilliant’s</w:t>
      </w:r>
      <w:r w:rsidR="006B21EA">
        <w:t xml:space="preserve"> established ability to</w:t>
      </w:r>
      <w:r w:rsidR="00DD5C1F">
        <w:t xml:space="preserve"> </w:t>
      </w:r>
      <w:r w:rsidR="006B21EA">
        <w:t xml:space="preserve">generate </w:t>
      </w:r>
      <w:r w:rsidR="00DD5C1F">
        <w:t xml:space="preserve">high-resolution 3D </w:t>
      </w:r>
      <w:r w:rsidR="006D246C">
        <w:t>mammograms</w:t>
      </w:r>
      <w:r w:rsidR="00FF1575">
        <w:t xml:space="preserve"> via wide-angle</w:t>
      </w:r>
      <w:r w:rsidR="006B21EA">
        <w:t>, 50-degree</w:t>
      </w:r>
      <w:r w:rsidR="00FF1575">
        <w:t xml:space="preserve"> tomosynthesis</w:t>
      </w:r>
      <w:r w:rsidR="006B21EA">
        <w:t>—the widest angle available</w:t>
      </w:r>
      <w:r w:rsidR="00671ACC">
        <w:t xml:space="preserve"> and unique to Siemens Healthineers</w:t>
      </w:r>
      <w:r w:rsidR="006B21EA">
        <w:t>—i</w:t>
      </w:r>
      <w:r w:rsidR="008D01F0">
        <w:t xml:space="preserve">n </w:t>
      </w:r>
      <w:r w:rsidR="000A060E">
        <w:t xml:space="preserve">less than </w:t>
      </w:r>
      <w:r w:rsidR="00521D2F">
        <w:t>5</w:t>
      </w:r>
      <w:r w:rsidR="008D01F0">
        <w:t xml:space="preserve"> seconds</w:t>
      </w:r>
      <w:r w:rsidR="004C1E63">
        <w:t>.</w:t>
      </w:r>
      <w:r w:rsidR="006B21EA" w:rsidRPr="2F004EEC">
        <w:rPr>
          <w:vertAlign w:val="superscript"/>
        </w:rPr>
        <w:t>1</w:t>
      </w:r>
      <w:r w:rsidR="006B21EA">
        <w:t xml:space="preserve"> </w:t>
      </w:r>
      <w:r w:rsidR="00FF74CB">
        <w:t xml:space="preserve"> </w:t>
      </w:r>
    </w:p>
    <w:p w14:paraId="3ED74746" w14:textId="2BAEB0A0" w:rsidR="00EE6A25" w:rsidRDefault="00EE6A25" w:rsidP="00EE6A25">
      <w:pPr>
        <w:pStyle w:val="Copy"/>
        <w:spacing w:before="240" w:after="0"/>
      </w:pPr>
      <w:r w:rsidRPr="00764FC0">
        <w:t>“</w:t>
      </w:r>
      <w:r>
        <w:t>T</w:t>
      </w:r>
      <w:r w:rsidRPr="001209C2">
        <w:t>he</w:t>
      </w:r>
      <w:r>
        <w:t>se</w:t>
      </w:r>
      <w:r w:rsidRPr="001209C2">
        <w:t xml:space="preserve"> </w:t>
      </w:r>
      <w:r>
        <w:t>new</w:t>
      </w:r>
      <w:r w:rsidRPr="001209C2">
        <w:t xml:space="preserve"> contrast</w:t>
      </w:r>
      <w:r w:rsidRPr="001209C2">
        <w:noBreakHyphen/>
        <w:t xml:space="preserve">enhanced mammography capabilities </w:t>
      </w:r>
      <w:r>
        <w:t>for the</w:t>
      </w:r>
      <w:r w:rsidRPr="001209C2">
        <w:t xml:space="preserve"> </w:t>
      </w:r>
      <w:r>
        <w:t>Mammomat</w:t>
      </w:r>
      <w:r w:rsidRPr="001209C2">
        <w:t xml:space="preserve"> B.brilliant </w:t>
      </w:r>
      <w:r>
        <w:t>reinforce</w:t>
      </w:r>
      <w:r w:rsidRPr="001209C2">
        <w:t xml:space="preserve"> our commitment to delivering greater </w:t>
      </w:r>
      <w:r>
        <w:t>d</w:t>
      </w:r>
      <w:r w:rsidRPr="001209C2">
        <w:t xml:space="preserve">iagnostic confidence and expanding access to advanced breast imaging techniques,” said </w:t>
      </w:r>
      <w:r w:rsidRPr="00C27D2D">
        <w:t>Philipp Schmidt,</w:t>
      </w:r>
      <w:r w:rsidRPr="00764FC0">
        <w:t xml:space="preserve"> </w:t>
      </w:r>
      <w:r>
        <w:t>h</w:t>
      </w:r>
      <w:r w:rsidRPr="00764FC0">
        <w:t>ead of X-ray Products at Siemens Healthineers</w:t>
      </w:r>
      <w:r>
        <w:t xml:space="preserve"> North America</w:t>
      </w:r>
      <w:r w:rsidRPr="00764FC0">
        <w:t>.</w:t>
      </w:r>
    </w:p>
    <w:p w14:paraId="0993C6B2" w14:textId="2C6EC81D" w:rsidR="00A13098" w:rsidRDefault="008D14A7" w:rsidP="00A13098">
      <w:pPr>
        <w:pStyle w:val="Copy"/>
        <w:spacing w:before="240" w:after="0"/>
      </w:pPr>
      <w:r>
        <w:t>CEM</w:t>
      </w:r>
      <w:r w:rsidR="006267BD">
        <w:t xml:space="preserve"> </w:t>
      </w:r>
      <w:r w:rsidR="00176D58">
        <w:t xml:space="preserve">is </w:t>
      </w:r>
      <w:r w:rsidR="00BA7A88">
        <w:t>an adjunct</w:t>
      </w:r>
      <w:r w:rsidR="00E07176">
        <w:t xml:space="preserve"> breast</w:t>
      </w:r>
      <w:r w:rsidR="00BA7A88">
        <w:t xml:space="preserve"> imaging technique</w:t>
      </w:r>
      <w:r w:rsidR="00176D58">
        <w:t xml:space="preserve"> </w:t>
      </w:r>
      <w:r w:rsidR="00B90824">
        <w:t>that</w:t>
      </w:r>
      <w:r w:rsidR="00F0330C">
        <w:t xml:space="preserve"> provides additional information beyond traditional mammography</w:t>
      </w:r>
      <w:r w:rsidR="00D27734">
        <w:t>.</w:t>
      </w:r>
      <w:r w:rsidR="007D6317">
        <w:t xml:space="preserve"> </w:t>
      </w:r>
      <w:r w:rsidR="0006027C">
        <w:t xml:space="preserve">It </w:t>
      </w:r>
      <w:r w:rsidR="00BA7A88">
        <w:t>measures</w:t>
      </w:r>
      <w:r w:rsidR="00EA4184">
        <w:t xml:space="preserve"> differen</w:t>
      </w:r>
      <w:r w:rsidR="007C1A5B">
        <w:t>t levels of</w:t>
      </w:r>
      <w:r w:rsidR="00EA4184">
        <w:t xml:space="preserve"> contrast uptake between healthy and malignant breast tissue</w:t>
      </w:r>
      <w:r w:rsidR="00C5733A">
        <w:t xml:space="preserve"> to</w:t>
      </w:r>
      <w:r w:rsidR="007D6317">
        <w:t xml:space="preserve"> clarify inconclusive findings </w:t>
      </w:r>
      <w:r w:rsidR="00D27734">
        <w:t xml:space="preserve">and </w:t>
      </w:r>
      <w:r w:rsidR="002A7560">
        <w:t>help assess</w:t>
      </w:r>
      <w:r w:rsidR="007D6317">
        <w:t xml:space="preserve"> </w:t>
      </w:r>
      <w:r w:rsidR="00EA4184">
        <w:t xml:space="preserve">the extent of </w:t>
      </w:r>
      <w:r w:rsidR="007D6317">
        <w:t>disease</w:t>
      </w:r>
      <w:r w:rsidR="00C5733A">
        <w:t>. With this information,</w:t>
      </w:r>
      <w:r w:rsidR="00524AF5">
        <w:t xml:space="preserve"> </w:t>
      </w:r>
      <w:r w:rsidR="00C5733A">
        <w:t xml:space="preserve">the </w:t>
      </w:r>
      <w:r w:rsidR="009F2CFD">
        <w:t xml:space="preserve">radiologist </w:t>
      </w:r>
      <w:r w:rsidR="00C5733A">
        <w:t xml:space="preserve">can </w:t>
      </w:r>
      <w:r w:rsidR="009F2CFD">
        <w:t>identify and characteriz</w:t>
      </w:r>
      <w:r w:rsidR="00EA4184">
        <w:t>e</w:t>
      </w:r>
      <w:r w:rsidR="009F2CFD">
        <w:t xml:space="preserve"> suspicious findings </w:t>
      </w:r>
      <w:r w:rsidR="002A7560">
        <w:t>with greater</w:t>
      </w:r>
      <w:r w:rsidR="00524AF5">
        <w:t xml:space="preserve"> confiden</w:t>
      </w:r>
      <w:r w:rsidR="002A7560">
        <w:t>ce.</w:t>
      </w:r>
    </w:p>
    <w:p w14:paraId="5949A87D" w14:textId="46F3F946" w:rsidR="007C2DD8" w:rsidRPr="00522742" w:rsidRDefault="00380F26" w:rsidP="007C2DD8">
      <w:pPr>
        <w:pStyle w:val="Copy"/>
        <w:spacing w:before="240" w:after="0"/>
      </w:pPr>
      <w:r>
        <w:t>The</w:t>
      </w:r>
      <w:r w:rsidR="00D214DF" w:rsidRPr="00940AB2">
        <w:t xml:space="preserve"> </w:t>
      </w:r>
      <w:r w:rsidR="00EA4184">
        <w:t xml:space="preserve">Mammomat B.brilliant’s </w:t>
      </w:r>
      <w:r w:rsidR="00D214DF" w:rsidRPr="00940AB2">
        <w:t>new ClearCEM image</w:t>
      </w:r>
      <w:r w:rsidR="00062A6E">
        <w:t xml:space="preserve"> </w:t>
      </w:r>
      <w:r w:rsidR="00D214DF" w:rsidRPr="00940AB2">
        <w:t>reconstruction techniqu</w:t>
      </w:r>
      <w:r w:rsidR="002A7560">
        <w:t>e</w:t>
      </w:r>
      <w:r w:rsidR="00510D9C" w:rsidRPr="00380F26">
        <w:rPr>
          <w:rFonts w:ascii="Segoe UI" w:hAnsi="Segoe UI" w:cs="Segoe UI"/>
          <w:color w:val="424242"/>
          <w:sz w:val="21"/>
          <w:shd w:val="clear" w:color="auto" w:fill="FAFAFA"/>
        </w:rPr>
        <w:t xml:space="preserve"> </w:t>
      </w:r>
      <w:r w:rsidRPr="00380F26">
        <w:t>provides</w:t>
      </w:r>
      <w:r w:rsidR="008C013A">
        <w:t xml:space="preserve"> improved lesion</w:t>
      </w:r>
      <w:r w:rsidRPr="00380F26">
        <w:t xml:space="preserve"> enhancement and consistent image quality </w:t>
      </w:r>
      <w:r w:rsidR="00AC5961">
        <w:t xml:space="preserve">for </w:t>
      </w:r>
      <w:r w:rsidRPr="00380F26">
        <w:t xml:space="preserve">lesion detection. </w:t>
      </w:r>
      <w:r w:rsidR="00EA4184">
        <w:t>It</w:t>
      </w:r>
      <w:r w:rsidR="00AC5961">
        <w:t>s</w:t>
      </w:r>
      <w:r w:rsidRPr="00380F26">
        <w:t xml:space="preserve"> advanced algorithms </w:t>
      </w:r>
      <w:r w:rsidR="002527EA">
        <w:t xml:space="preserve">suppress image noise, generating </w:t>
      </w:r>
      <w:r w:rsidRPr="00380F26">
        <w:t xml:space="preserve">a </w:t>
      </w:r>
      <w:r w:rsidR="00741716">
        <w:t>more</w:t>
      </w:r>
      <w:r w:rsidRPr="00380F26">
        <w:t xml:space="preserve"> uniform background </w:t>
      </w:r>
      <w:r w:rsidR="00AC5961">
        <w:t>to help</w:t>
      </w:r>
      <w:r w:rsidR="00AC5961" w:rsidRPr="00380F26">
        <w:t xml:space="preserve"> </w:t>
      </w:r>
      <w:r w:rsidR="009657DF">
        <w:t xml:space="preserve">radiologists </w:t>
      </w:r>
      <w:r w:rsidR="00231947">
        <w:t>better identify</w:t>
      </w:r>
      <w:r w:rsidRPr="00940AB2">
        <w:t xml:space="preserve"> suspicious areas</w:t>
      </w:r>
      <w:r w:rsidR="00B134FD">
        <w:t xml:space="preserve"> in breast tissue</w:t>
      </w:r>
      <w:r w:rsidR="00BD7CC8">
        <w:t>.</w:t>
      </w:r>
      <w:r w:rsidR="00522742">
        <w:t xml:space="preserve"> </w:t>
      </w:r>
      <w:r w:rsidR="007C2DD8" w:rsidRPr="00FE7B5B">
        <w:t>This</w:t>
      </w:r>
      <w:r w:rsidR="002B44E8" w:rsidRPr="00FE7B5B">
        <w:t xml:space="preserve"> image quality</w:t>
      </w:r>
      <w:r w:rsidR="007C2DD8" w:rsidRPr="00FE7B5B">
        <w:t xml:space="preserve"> supports clinical decision</w:t>
      </w:r>
      <w:r w:rsidR="00F745FE" w:rsidRPr="00FE7B5B">
        <w:t>-</w:t>
      </w:r>
      <w:r w:rsidR="007C2DD8" w:rsidRPr="00FE7B5B">
        <w:t xml:space="preserve">making and may enable </w:t>
      </w:r>
      <w:r w:rsidR="00D14ADF" w:rsidRPr="00FE7B5B">
        <w:t>clinicians to initiate treatment more quickly</w:t>
      </w:r>
      <w:r w:rsidR="007C2DD8" w:rsidRPr="00FE7B5B">
        <w:t xml:space="preserve">, while </w:t>
      </w:r>
      <w:r w:rsidR="00D14ADF" w:rsidRPr="00FE7B5B">
        <w:t xml:space="preserve">also </w:t>
      </w:r>
      <w:r w:rsidR="007C2DD8" w:rsidRPr="00FE7B5B">
        <w:t xml:space="preserve">reducing the need for additional imaging or unnecessary biopsies. </w:t>
      </w:r>
    </w:p>
    <w:p w14:paraId="79D19FB9" w14:textId="18CE394A" w:rsidR="007C2DD8" w:rsidRDefault="007C2DD8" w:rsidP="007C2DD8">
      <w:pPr>
        <w:pStyle w:val="Copy"/>
        <w:spacing w:before="240" w:after="0"/>
      </w:pPr>
      <w:r w:rsidRPr="00FE7B5B">
        <w:lastRenderedPageBreak/>
        <w:t xml:space="preserve">If </w:t>
      </w:r>
      <w:r w:rsidR="00D14ADF" w:rsidRPr="00FE7B5B">
        <w:t>the patient requires a</w:t>
      </w:r>
      <w:r w:rsidRPr="00FE7B5B">
        <w:t xml:space="preserve"> biopsy following a contrast-enhanced finding, </w:t>
      </w:r>
      <w:r w:rsidR="00D14ADF" w:rsidRPr="00FE7B5B">
        <w:t>the procedure</w:t>
      </w:r>
      <w:r w:rsidRPr="00FE7B5B">
        <w:t xml:space="preserve"> is typically performed using contrast. ClearCEM provides a </w:t>
      </w:r>
      <w:r w:rsidR="00147DBD" w:rsidRPr="00FE7B5B">
        <w:t>scout</w:t>
      </w:r>
      <w:r w:rsidRPr="00FE7B5B">
        <w:t xml:space="preserve"> image for tomosynthesis-guided biopsy</w:t>
      </w:r>
      <w:r w:rsidR="00147DBD" w:rsidRPr="00FE7B5B">
        <w:t xml:space="preserve"> that </w:t>
      </w:r>
      <w:r w:rsidR="00276F32" w:rsidRPr="00FE7B5B">
        <w:t>permits</w:t>
      </w:r>
      <w:r w:rsidRPr="00FE7B5B">
        <w:t xml:space="preserve"> targeting accuracy within ±1 mm, potentially reducing time</w:t>
      </w:r>
      <w:r w:rsidR="00584EEB">
        <w:t xml:space="preserve"> </w:t>
      </w:r>
      <w:r w:rsidRPr="00FE7B5B">
        <w:t>to</w:t>
      </w:r>
      <w:r w:rsidR="00584EEB">
        <w:t xml:space="preserve"> </w:t>
      </w:r>
      <w:r w:rsidRPr="00FE7B5B">
        <w:t xml:space="preserve">diagnosis. The combination of ClearCEM-powered scout imaging and tomosynthesis-based targeting within the same </w:t>
      </w:r>
      <w:r w:rsidR="00522742" w:rsidRPr="00FE7B5B">
        <w:t xml:space="preserve">breast </w:t>
      </w:r>
      <w:r w:rsidRPr="00FE7B5B">
        <w:t>compression</w:t>
      </w:r>
      <w:r w:rsidR="00522742" w:rsidRPr="00FE7B5B">
        <w:t xml:space="preserve"> sequence</w:t>
      </w:r>
      <w:r w:rsidRPr="00FE7B5B">
        <w:t xml:space="preserve"> </w:t>
      </w:r>
      <w:r w:rsidR="00FE7B5B">
        <w:t>simplifies</w:t>
      </w:r>
      <w:r w:rsidRPr="00FE7B5B">
        <w:t xml:space="preserve"> the biopsy procedure</w:t>
      </w:r>
      <w:r w:rsidR="322BF525" w:rsidRPr="00FE7B5B">
        <w:t xml:space="preserve"> and can improve diagnostic confidence</w:t>
      </w:r>
      <w:r w:rsidRPr="00FE7B5B">
        <w:t>.</w:t>
      </w:r>
    </w:p>
    <w:p w14:paraId="1E565E14" w14:textId="77777777" w:rsidR="00254C0F" w:rsidRPr="00254C0F" w:rsidRDefault="00510D9C" w:rsidP="00254C0F">
      <w:pPr>
        <w:pStyle w:val="Copy"/>
        <w:spacing w:before="240" w:after="0"/>
        <w:rPr>
          <w:rFonts w:cstheme="minorBidi"/>
          <w:sz w:val="16"/>
          <w:szCs w:val="16"/>
        </w:rPr>
      </w:pPr>
      <w:r w:rsidRPr="2F004EEC">
        <w:rPr>
          <w:rFonts w:cstheme="minorBidi"/>
          <w:sz w:val="16"/>
          <w:szCs w:val="16"/>
          <w:vertAlign w:val="superscript"/>
        </w:rPr>
        <w:t>1</w:t>
      </w:r>
      <w:r w:rsidRPr="2F004EEC">
        <w:rPr>
          <w:rFonts w:cstheme="minorBidi"/>
          <w:sz w:val="16"/>
          <w:szCs w:val="16"/>
        </w:rPr>
        <w:t xml:space="preserve"> </w:t>
      </w:r>
      <w:r w:rsidR="00254C0F" w:rsidRPr="00254C0F">
        <w:rPr>
          <w:rFonts w:cstheme="minorBidi"/>
          <w:sz w:val="16"/>
          <w:szCs w:val="16"/>
        </w:rPr>
        <w:t>Data on file. For average breast size of 50/50 glandular/adipose tissue and 5 cm thickness.</w:t>
      </w:r>
    </w:p>
    <w:p w14:paraId="162ED6A5" w14:textId="6ECA0B70" w:rsidR="00274AD0" w:rsidRPr="00C24F2B" w:rsidRDefault="00274AD0" w:rsidP="00C24F2B">
      <w:pPr>
        <w:pStyle w:val="Copy"/>
        <w:spacing w:before="240" w:after="0"/>
      </w:pPr>
    </w:p>
    <w:p w14:paraId="266C33A5" w14:textId="37C4D990" w:rsidR="001B7C84" w:rsidRPr="00B10129" w:rsidRDefault="000A2ABB" w:rsidP="001B7C84">
      <w:pPr>
        <w:pStyle w:val="Bodytext"/>
        <w:rPr>
          <w:rFonts w:cs="Calibri"/>
          <w:lang w:val="en-US"/>
        </w:rPr>
      </w:pPr>
      <w:r w:rsidRPr="00C15602">
        <w:rPr>
          <w:lang w:val="en-GB"/>
        </w:rPr>
        <w:br/>
      </w:r>
      <w:r w:rsidR="001B7C84" w:rsidRPr="00B10129">
        <w:rPr>
          <w:rFonts w:eastAsia="Calibri" w:cs="Calibri"/>
          <w:color w:val="000000" w:themeColor="text1"/>
          <w:lang w:val="en-US"/>
        </w:rPr>
        <w:t xml:space="preserve">A copy of the press release and a press picture are available </w:t>
      </w:r>
      <w:hyperlink r:id="rId10" w:history="1">
        <w:r w:rsidR="001B7C84" w:rsidRPr="004C4B8C">
          <w:rPr>
            <w:rStyle w:val="Hyperlink"/>
            <w:rFonts w:cs="Calibri"/>
          </w:rPr>
          <w:t>here</w:t>
        </w:r>
      </w:hyperlink>
      <w:r w:rsidR="001B7C84" w:rsidRPr="001C6296">
        <w:rPr>
          <w:rFonts w:cs="Calibri"/>
          <w:lang w:val="en-US"/>
        </w:rPr>
        <w:t>.</w:t>
      </w:r>
    </w:p>
    <w:p w14:paraId="2005FF36" w14:textId="77777777" w:rsidR="001B7C84" w:rsidRDefault="001B7C84" w:rsidP="001B7C84">
      <w:pPr>
        <w:pStyle w:val="Bodytext"/>
        <w:rPr>
          <w:lang w:val="en-US"/>
        </w:rPr>
      </w:pPr>
    </w:p>
    <w:p w14:paraId="211C6BEC" w14:textId="385176A3" w:rsidR="001B7C84" w:rsidRDefault="001B7C84" w:rsidP="001B7C84">
      <w:pPr>
        <w:pStyle w:val="Bodytext"/>
        <w:rPr>
          <w:lang w:val="en-US"/>
        </w:rPr>
      </w:pPr>
      <w:r w:rsidRPr="00AD1844">
        <w:rPr>
          <w:lang w:val="en-US"/>
        </w:rPr>
        <w:t>Additional inform</w:t>
      </w:r>
      <w:r w:rsidR="00C24F2B">
        <w:rPr>
          <w:lang w:val="en-US"/>
        </w:rPr>
        <w:t>a</w:t>
      </w:r>
      <w:r w:rsidRPr="00AD1844">
        <w:rPr>
          <w:lang w:val="en-US"/>
        </w:rPr>
        <w:t xml:space="preserve">tion on the </w:t>
      </w:r>
      <w:r>
        <w:rPr>
          <w:rFonts w:cs="Calibri"/>
          <w:szCs w:val="22"/>
          <w:lang w:val="en-US"/>
        </w:rPr>
        <w:t>Mammomat B.brilliant</w:t>
      </w:r>
      <w:r w:rsidRPr="00AD1844">
        <w:rPr>
          <w:lang w:val="en-US"/>
        </w:rPr>
        <w:t xml:space="preserve"> can be found here:</w:t>
      </w:r>
    </w:p>
    <w:p w14:paraId="5E44CD38" w14:textId="426D07AD" w:rsidR="007E7942" w:rsidRPr="00610E97" w:rsidRDefault="001209C2" w:rsidP="007E7942">
      <w:pPr>
        <w:pStyle w:val="CopyohneLeerraum"/>
        <w:rPr>
          <w:b/>
        </w:rPr>
      </w:pPr>
      <w:hyperlink r:id="rId11" w:history="1">
        <w:r w:rsidRPr="003B49F7">
          <w:rPr>
            <w:rStyle w:val="Hyperlink"/>
          </w:rPr>
          <w:t>http://siemens-healthineers.us/mammomat-bbrilliant</w:t>
        </w:r>
      </w:hyperlink>
    </w:p>
    <w:p w14:paraId="62B1A0AC" w14:textId="77777777" w:rsidR="003837FE" w:rsidRDefault="003837FE" w:rsidP="007E7942">
      <w:pPr>
        <w:pStyle w:val="CopyohneLeerraum"/>
        <w:rPr>
          <w:b/>
        </w:rPr>
      </w:pPr>
    </w:p>
    <w:p w14:paraId="6519B618" w14:textId="77777777" w:rsidR="001209C2" w:rsidRDefault="001209C2" w:rsidP="000C7021">
      <w:pPr>
        <w:pStyle w:val="CopyohneLeerraum"/>
        <w:rPr>
          <w:b/>
        </w:rPr>
      </w:pPr>
    </w:p>
    <w:p w14:paraId="0093EEE3" w14:textId="4D698B81" w:rsidR="000C7021" w:rsidRPr="00C15602" w:rsidRDefault="000C7021" w:rsidP="000C7021">
      <w:pPr>
        <w:pStyle w:val="CopyohneLeerraum"/>
        <w:rPr>
          <w:b/>
          <w:lang w:val="es-ES"/>
        </w:rPr>
      </w:pPr>
      <w:r w:rsidRPr="00C15602">
        <w:rPr>
          <w:b/>
          <w:lang w:val="es-ES"/>
        </w:rPr>
        <w:t>Media contact</w:t>
      </w:r>
    </w:p>
    <w:p w14:paraId="4640365F" w14:textId="77777777" w:rsidR="000C7021" w:rsidRPr="00C15602" w:rsidRDefault="000C7021" w:rsidP="000C7021">
      <w:pPr>
        <w:pStyle w:val="CopyohneLeerraum"/>
        <w:rPr>
          <w:lang w:val="es-ES"/>
        </w:rPr>
      </w:pPr>
      <w:r w:rsidRPr="00C15602">
        <w:rPr>
          <w:lang w:val="es-ES"/>
        </w:rPr>
        <w:t xml:space="preserve">Jeff Bell </w:t>
      </w:r>
    </w:p>
    <w:p w14:paraId="2872A9AD" w14:textId="77777777" w:rsidR="000C7021" w:rsidRPr="00C15602" w:rsidRDefault="000C7021" w:rsidP="000C7021">
      <w:pPr>
        <w:pStyle w:val="CopyohneLeerraum"/>
        <w:rPr>
          <w:lang w:val="es-ES"/>
        </w:rPr>
      </w:pPr>
      <w:r w:rsidRPr="00C15602">
        <w:rPr>
          <w:lang w:val="es-ES"/>
        </w:rPr>
        <w:t xml:space="preserve">(484) 868-8346; </w:t>
      </w:r>
      <w:hyperlink r:id="rId12" w:history="1">
        <w:r w:rsidRPr="00C15602">
          <w:rPr>
            <w:rStyle w:val="Hyperlink"/>
            <w:lang w:val="es-ES"/>
          </w:rPr>
          <w:t>jeffrey.t.bell@siemens-healthineers.com</w:t>
        </w:r>
      </w:hyperlink>
      <w:r w:rsidRPr="00C15602">
        <w:rPr>
          <w:lang w:val="es-ES"/>
        </w:rPr>
        <w:t xml:space="preserve"> </w:t>
      </w:r>
    </w:p>
    <w:p w14:paraId="51E4204C" w14:textId="77777777" w:rsidR="000C7021" w:rsidRDefault="000C7021" w:rsidP="000C7021">
      <w:pPr>
        <w:pStyle w:val="CopyohneLeerraum"/>
      </w:pPr>
      <w:r w:rsidRPr="00610E97">
        <w:t xml:space="preserve">Visit the </w:t>
      </w:r>
      <w:r>
        <w:t xml:space="preserve"> </w:t>
      </w:r>
      <w:hyperlink r:id="rId13" w:history="1">
        <w:r w:rsidRPr="007E1E8B">
          <w:rPr>
            <w:rStyle w:val="Hyperlink"/>
          </w:rPr>
          <w:t>Siemens Healthineers Press Center</w:t>
        </w:r>
      </w:hyperlink>
    </w:p>
    <w:p w14:paraId="132F9520" w14:textId="77777777" w:rsidR="009D4660" w:rsidRDefault="009D4660" w:rsidP="00836584">
      <w:pPr>
        <w:pStyle w:val="Businessdata"/>
        <w:rPr>
          <w:rStyle w:val="BusinessdataboldZchn"/>
        </w:rPr>
      </w:pPr>
    </w:p>
    <w:p w14:paraId="69BCB495" w14:textId="65B2C759" w:rsidR="00DB78DA" w:rsidRPr="00A41B4C" w:rsidRDefault="006D132C" w:rsidP="00A41B4C">
      <w:pPr>
        <w:pStyle w:val="Boilerplate"/>
        <w:rPr>
          <w:lang w:val="en-US"/>
        </w:rPr>
      </w:pPr>
      <w:bookmarkStart w:id="0" w:name="_Hlk150269562"/>
      <w:r w:rsidRPr="006D132C">
        <w:rPr>
          <w:b/>
          <w:bCs/>
          <w:lang w:val="en-US"/>
        </w:rPr>
        <w:t xml:space="preserve">Siemens Healthineers </w:t>
      </w:r>
      <w:r w:rsidRPr="006D132C">
        <w:rPr>
          <w:lang w:val="en-US"/>
        </w:rPr>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w:t>
      </w:r>
      <w:r w:rsidRPr="003009D3">
        <w:rPr>
          <w:lang w:val="en-US"/>
        </w:rPr>
        <w:t xml:space="preserve">Further information is available at </w:t>
      </w:r>
      <w:hyperlink r:id="rId14">
        <w:r w:rsidRPr="003009D3">
          <w:rPr>
            <w:rStyle w:val="Hyperlink"/>
            <w:rFonts w:eastAsiaTheme="minorEastAsia"/>
          </w:rPr>
          <w:t>siemens-healthineers.com</w:t>
        </w:r>
      </w:hyperlink>
      <w:r w:rsidRPr="003009D3">
        <w:rPr>
          <w:lang w:val="en-US"/>
        </w:rPr>
        <w:t>.</w:t>
      </w:r>
      <w:bookmarkEnd w:id="0"/>
    </w:p>
    <w:sectPr w:rsidR="00DB78DA" w:rsidRPr="00A41B4C" w:rsidSect="00D17506">
      <w:headerReference w:type="default" r:id="rId15"/>
      <w:footerReference w:type="default" r:id="rId16"/>
      <w:headerReference w:type="first" r:id="rId17"/>
      <w:footerReference w:type="first" r:id="rId18"/>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ADC8" w14:textId="77777777" w:rsidR="00140869" w:rsidRDefault="00140869" w:rsidP="00E4091D">
      <w:pPr>
        <w:spacing w:line="240" w:lineRule="auto"/>
      </w:pPr>
      <w:r>
        <w:separator/>
      </w:r>
    </w:p>
  </w:endnote>
  <w:endnote w:type="continuationSeparator" w:id="0">
    <w:p w14:paraId="1528F089" w14:textId="77777777" w:rsidR="00140869" w:rsidRDefault="00140869" w:rsidP="00E4091D">
      <w:pPr>
        <w:spacing w:line="240" w:lineRule="auto"/>
      </w:pPr>
      <w:r>
        <w:continuationSeparator/>
      </w:r>
    </w:p>
  </w:endnote>
  <w:endnote w:type="continuationNotice" w:id="1">
    <w:p w14:paraId="4BE5DA0F" w14:textId="77777777" w:rsidR="00140869" w:rsidRDefault="00140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B163AF" w14:paraId="3AB5246A" w14:textId="77777777" w:rsidTr="0033183A">
      <w:tc>
        <w:tcPr>
          <w:tcW w:w="2408" w:type="dxa"/>
        </w:tcPr>
        <w:p w14:paraId="604457E5" w14:textId="77777777" w:rsidR="00B163AF" w:rsidRDefault="00B163AF" w:rsidP="007E7942">
          <w:pPr>
            <w:pStyle w:val="Footer1"/>
          </w:pPr>
        </w:p>
      </w:tc>
      <w:tc>
        <w:tcPr>
          <w:tcW w:w="2408" w:type="dxa"/>
        </w:tcPr>
        <w:p w14:paraId="38ECD5C4" w14:textId="77777777" w:rsidR="00B163AF" w:rsidRDefault="00B163AF" w:rsidP="007E7942">
          <w:pPr>
            <w:pStyle w:val="Footer1"/>
          </w:pPr>
        </w:p>
      </w:tc>
      <w:tc>
        <w:tcPr>
          <w:tcW w:w="2408" w:type="dxa"/>
        </w:tcPr>
        <w:p w14:paraId="70D1976B" w14:textId="77777777" w:rsidR="00B163AF" w:rsidRDefault="00B163AF" w:rsidP="007E7942">
          <w:pPr>
            <w:pStyle w:val="Footer1"/>
          </w:pPr>
        </w:p>
      </w:tc>
      <w:tc>
        <w:tcPr>
          <w:tcW w:w="2408" w:type="dxa"/>
        </w:tcPr>
        <w:p w14:paraId="33AACE32" w14:textId="77777777" w:rsidR="00B163AF" w:rsidRDefault="00B163AF" w:rsidP="007E7942">
          <w:pPr>
            <w:pStyle w:val="Footer1"/>
          </w:pPr>
          <w:r>
            <w:t xml:space="preserve">Page </w:t>
          </w:r>
          <w:r>
            <w:fldChar w:fldCharType="begin"/>
          </w:r>
          <w:r>
            <w:instrText xml:space="preserve"> PAGE  \* Arabic  \* MERGEFORMAT </w:instrText>
          </w:r>
          <w:r>
            <w:fldChar w:fldCharType="separate"/>
          </w:r>
          <w:r>
            <w:rPr>
              <w:noProof/>
            </w:rPr>
            <w:t>1</w:t>
          </w:r>
          <w:r>
            <w:fldChar w:fldCharType="end"/>
          </w:r>
          <w:r>
            <w:t>/</w:t>
          </w:r>
          <w:fldSimple w:instr="NUMPAGES   \* MERGEFORMAT">
            <w:r>
              <w:rPr>
                <w:noProof/>
              </w:rPr>
              <w:t>1</w:t>
            </w:r>
          </w:fldSimple>
        </w:p>
      </w:tc>
    </w:tr>
  </w:tbl>
  <w:p w14:paraId="5242BE97" w14:textId="77777777" w:rsidR="00B163AF" w:rsidRPr="00D17506" w:rsidRDefault="00B163AF"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D3E9" w14:textId="77777777" w:rsidR="00B163AF" w:rsidRPr="00474142" w:rsidRDefault="00B163AF"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B163AF" w:rsidRPr="00D67F10" w14:paraId="3847ED9A" w14:textId="77777777" w:rsidTr="00D67F10">
      <w:trPr>
        <w:trHeight w:val="964"/>
      </w:trPr>
      <w:tc>
        <w:tcPr>
          <w:tcW w:w="4816" w:type="dxa"/>
          <w:tcMar>
            <w:top w:w="57" w:type="dxa"/>
          </w:tcMar>
        </w:tcPr>
        <w:p w14:paraId="450A42B9" w14:textId="0AB12E06" w:rsidR="00B163AF" w:rsidRPr="00D67F10" w:rsidRDefault="00B163AF" w:rsidP="008C4163">
          <w:pPr>
            <w:pStyle w:val="Footer1"/>
            <w:jc w:val="left"/>
          </w:pPr>
          <w:r w:rsidRPr="00D67F10">
            <w:rPr>
              <w:rStyle w:val="Strong"/>
            </w:rPr>
            <w:t>Siemens Healthineers</w:t>
          </w:r>
        </w:p>
        <w:p w14:paraId="35AE8C13" w14:textId="77777777" w:rsidR="00B163AF" w:rsidRPr="00D67F10" w:rsidRDefault="00B163AF" w:rsidP="008C4163">
          <w:pPr>
            <w:pStyle w:val="Footer1"/>
            <w:jc w:val="left"/>
          </w:pPr>
          <w:r w:rsidRPr="00D67F10">
            <w:t>Communications</w:t>
          </w:r>
        </w:p>
        <w:p w14:paraId="044078B7" w14:textId="77777777" w:rsidR="00B163AF" w:rsidRPr="006837A6" w:rsidRDefault="00B163AF" w:rsidP="00D42372">
          <w:pPr>
            <w:pStyle w:val="Footer1"/>
            <w:rPr>
              <w:highlight w:val="yellow"/>
            </w:rPr>
          </w:pPr>
        </w:p>
        <w:p w14:paraId="3863C6B8" w14:textId="77777777" w:rsidR="00B163AF" w:rsidRPr="006837A6" w:rsidRDefault="00B163AF" w:rsidP="00D42372">
          <w:pPr>
            <w:pStyle w:val="Footer1"/>
            <w:rPr>
              <w:highlight w:val="yellow"/>
            </w:rPr>
          </w:pPr>
        </w:p>
      </w:tc>
      <w:tc>
        <w:tcPr>
          <w:tcW w:w="20" w:type="dxa"/>
          <w:tcMar>
            <w:top w:w="57" w:type="dxa"/>
          </w:tcMar>
        </w:tcPr>
        <w:p w14:paraId="66CB4A32" w14:textId="77777777" w:rsidR="00B163AF" w:rsidRPr="006837A6" w:rsidRDefault="00B163AF" w:rsidP="00D42372">
          <w:pPr>
            <w:pStyle w:val="Footer1"/>
            <w:rPr>
              <w:highlight w:val="yellow"/>
            </w:rPr>
          </w:pPr>
        </w:p>
      </w:tc>
      <w:tc>
        <w:tcPr>
          <w:tcW w:w="2408" w:type="dxa"/>
          <w:tcMar>
            <w:top w:w="57" w:type="dxa"/>
          </w:tcMar>
        </w:tcPr>
        <w:p w14:paraId="1FEA59B3" w14:textId="77777777" w:rsidR="00B163AF" w:rsidRPr="006837A6" w:rsidRDefault="00B163AF" w:rsidP="00D42372">
          <w:pPr>
            <w:pStyle w:val="Footer1"/>
            <w:rPr>
              <w:highlight w:val="yellow"/>
            </w:rPr>
          </w:pPr>
        </w:p>
      </w:tc>
      <w:tc>
        <w:tcPr>
          <w:tcW w:w="2408" w:type="dxa"/>
          <w:tcMar>
            <w:top w:w="57" w:type="dxa"/>
          </w:tcMar>
        </w:tcPr>
        <w:p w14:paraId="7C7FF354" w14:textId="35D3BDC2" w:rsidR="00B163AF" w:rsidRPr="00D67F10" w:rsidRDefault="00B163AF" w:rsidP="003555FE">
          <w:pPr>
            <w:pStyle w:val="Footer1"/>
            <w:rPr>
              <w:rStyle w:val="Strong"/>
              <w:b w:val="0"/>
              <w:bCs w:val="0"/>
            </w:rPr>
          </w:pPr>
          <w:r w:rsidRPr="00D67F10">
            <w:rPr>
              <w:rStyle w:val="Strong"/>
              <w:b w:val="0"/>
              <w:bCs w:val="0"/>
            </w:rPr>
            <w:t>40 Liberty Blvd.</w:t>
          </w:r>
        </w:p>
        <w:p w14:paraId="53A6CC69" w14:textId="45577D5C" w:rsidR="00B163AF" w:rsidRPr="00D67F10" w:rsidRDefault="00B163AF" w:rsidP="003555FE">
          <w:pPr>
            <w:pStyle w:val="Footer1"/>
            <w:rPr>
              <w:rStyle w:val="Strong"/>
              <w:b w:val="0"/>
              <w:bCs w:val="0"/>
            </w:rPr>
          </w:pPr>
          <w:r w:rsidRPr="00D67F10">
            <w:rPr>
              <w:rStyle w:val="Strong"/>
              <w:b w:val="0"/>
              <w:bCs w:val="0"/>
            </w:rPr>
            <w:t>Malvern, Pa.</w:t>
          </w:r>
        </w:p>
        <w:p w14:paraId="40FCAB64" w14:textId="48D022F4" w:rsidR="00B163AF" w:rsidRPr="00D67F10" w:rsidRDefault="00B163AF" w:rsidP="003555FE">
          <w:pPr>
            <w:pStyle w:val="Footer1"/>
          </w:pPr>
        </w:p>
      </w:tc>
    </w:tr>
    <w:tr w:rsidR="00B163AF" w14:paraId="4DE71C69" w14:textId="77777777" w:rsidTr="00D67F10">
      <w:trPr>
        <w:trHeight w:val="227"/>
      </w:trPr>
      <w:tc>
        <w:tcPr>
          <w:tcW w:w="4816" w:type="dxa"/>
        </w:tcPr>
        <w:p w14:paraId="3A72F15B" w14:textId="77777777" w:rsidR="00B163AF" w:rsidRDefault="00B163AF" w:rsidP="007E7942">
          <w:pPr>
            <w:pStyle w:val="Footer1"/>
          </w:pPr>
        </w:p>
      </w:tc>
      <w:tc>
        <w:tcPr>
          <w:tcW w:w="20" w:type="dxa"/>
        </w:tcPr>
        <w:p w14:paraId="66A203AD" w14:textId="77777777" w:rsidR="00B163AF" w:rsidRDefault="00B163AF" w:rsidP="007E7942">
          <w:pPr>
            <w:pStyle w:val="Footer1"/>
          </w:pPr>
        </w:p>
      </w:tc>
      <w:tc>
        <w:tcPr>
          <w:tcW w:w="2408" w:type="dxa"/>
        </w:tcPr>
        <w:p w14:paraId="7073F8F5" w14:textId="77777777" w:rsidR="00B163AF" w:rsidRDefault="00B163AF" w:rsidP="007E7942">
          <w:pPr>
            <w:pStyle w:val="Footer1"/>
          </w:pPr>
        </w:p>
      </w:tc>
      <w:tc>
        <w:tcPr>
          <w:tcW w:w="2408" w:type="dxa"/>
        </w:tcPr>
        <w:p w14:paraId="2C22CB89" w14:textId="77777777" w:rsidR="00B163AF" w:rsidRDefault="00B163AF" w:rsidP="007E7942">
          <w:pPr>
            <w:pStyle w:val="Footer1"/>
          </w:pPr>
          <w:r>
            <w:t xml:space="preserve">Page </w:t>
          </w:r>
          <w:r>
            <w:fldChar w:fldCharType="begin"/>
          </w:r>
          <w:r>
            <w:instrText xml:space="preserve"> PAGE  \* Arabic  \* MERGEFORMAT </w:instrText>
          </w:r>
          <w:r>
            <w:fldChar w:fldCharType="separate"/>
          </w:r>
          <w:r>
            <w:rPr>
              <w:noProof/>
            </w:rPr>
            <w:t>1</w:t>
          </w:r>
          <w:r>
            <w:fldChar w:fldCharType="end"/>
          </w:r>
          <w:r>
            <w:t>/</w:t>
          </w:r>
          <w:fldSimple w:instr="NUMPAGES   \* MERGEFORMAT">
            <w:r>
              <w:rPr>
                <w:noProof/>
              </w:rPr>
              <w:t>1</w:t>
            </w:r>
          </w:fldSimple>
        </w:p>
      </w:tc>
    </w:tr>
  </w:tbl>
  <w:p w14:paraId="3639D996" w14:textId="77777777" w:rsidR="00B163AF" w:rsidRDefault="00B163AF"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BF9F" w14:textId="77777777" w:rsidR="00140869" w:rsidRDefault="00140869" w:rsidP="00E4091D">
      <w:pPr>
        <w:spacing w:line="240" w:lineRule="auto"/>
      </w:pPr>
      <w:r>
        <w:separator/>
      </w:r>
    </w:p>
  </w:footnote>
  <w:footnote w:type="continuationSeparator" w:id="0">
    <w:p w14:paraId="4A967358" w14:textId="77777777" w:rsidR="00140869" w:rsidRDefault="00140869" w:rsidP="00E4091D">
      <w:pPr>
        <w:spacing w:line="240" w:lineRule="auto"/>
      </w:pPr>
      <w:r>
        <w:continuationSeparator/>
      </w:r>
    </w:p>
  </w:footnote>
  <w:footnote w:type="continuationNotice" w:id="1">
    <w:p w14:paraId="43FDE457" w14:textId="77777777" w:rsidR="00140869" w:rsidRDefault="00140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827" w14:textId="7F9C3997" w:rsidR="00B163AF" w:rsidRPr="006C793D" w:rsidRDefault="00B163AF"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E200AA">
      <w:rPr>
        <w:rStyle w:val="Strong"/>
        <w:b w:val="0"/>
        <w:bCs w:val="0"/>
      </w:rPr>
      <w:t>Press Release</w:t>
    </w:r>
    <w:r w:rsidRPr="006C793D">
      <w:rPr>
        <w:rStyle w:val="Strong"/>
        <w:b w:val="0"/>
        <w:bCs w:val="0"/>
      </w:rPr>
      <w:fldChar w:fldCharType="end"/>
    </w:r>
  </w:p>
  <w:p w14:paraId="67B8A3B5" w14:textId="517BB9FC" w:rsidR="00B163AF" w:rsidRPr="00D17506" w:rsidRDefault="00B163AF"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separate"/>
    </w:r>
    <w:r w:rsidR="00E200AA">
      <w:rPr>
        <w:rStyle w:val="Strong"/>
      </w:rPr>
      <w:br/>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CFAA" w14:textId="77777777" w:rsidR="00B163AF" w:rsidRPr="002F117A" w:rsidRDefault="00B163AF" w:rsidP="002F117A">
    <w:pPr>
      <w:pStyle w:val="Header"/>
      <w:jc w:val="right"/>
    </w:pPr>
    <w:r w:rsidRPr="002F117A">
      <w:drawing>
        <wp:inline distT="0" distB="0" distL="0" distR="0" wp14:anchorId="46759565" wp14:editId="27F112AB">
          <wp:extent cx="1907540" cy="453390"/>
          <wp:effectExtent l="0" t="0" r="0" b="3810"/>
          <wp:docPr id="2113459671" name="Grafik 2113459671">
            <a:extLst xmlns:a="http://schemas.openxmlformats.org/drawingml/2006/main">
              <a:ext uri="{FF2B5EF4-FFF2-40B4-BE49-F238E27FC236}">
                <a16:creationId xmlns:a16="http://schemas.microsoft.com/office/drawing/2014/main" id="{D20E3A6E-6352-46C2-B168-1AE7737F9D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0FFD1518"/>
    <w:multiLevelType w:val="hybridMultilevel"/>
    <w:tmpl w:val="D8BE70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1117063970">
    <w:abstractNumId w:val="1"/>
  </w:num>
  <w:num w:numId="2" w16cid:durableId="1139154397">
    <w:abstractNumId w:val="1"/>
  </w:num>
  <w:num w:numId="3" w16cid:durableId="1588154409">
    <w:abstractNumId w:val="1"/>
  </w:num>
  <w:num w:numId="4" w16cid:durableId="169368828">
    <w:abstractNumId w:val="1"/>
  </w:num>
  <w:num w:numId="5" w16cid:durableId="2082016127">
    <w:abstractNumId w:val="1"/>
  </w:num>
  <w:num w:numId="6" w16cid:durableId="367492640">
    <w:abstractNumId w:val="0"/>
  </w:num>
  <w:num w:numId="7" w16cid:durableId="480804117">
    <w:abstractNumId w:val="3"/>
  </w:num>
  <w:num w:numId="8" w16cid:durableId="614142716">
    <w:abstractNumId w:val="2"/>
  </w:num>
  <w:num w:numId="9" w16cid:durableId="916792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SortMethod w:val="00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C0"/>
    <w:rsid w:val="00000E10"/>
    <w:rsid w:val="0000115C"/>
    <w:rsid w:val="00001D3B"/>
    <w:rsid w:val="00002B9A"/>
    <w:rsid w:val="00002ED3"/>
    <w:rsid w:val="00004362"/>
    <w:rsid w:val="00004797"/>
    <w:rsid w:val="00004A8C"/>
    <w:rsid w:val="00005B92"/>
    <w:rsid w:val="000077DE"/>
    <w:rsid w:val="00011EB7"/>
    <w:rsid w:val="00012501"/>
    <w:rsid w:val="0001408C"/>
    <w:rsid w:val="00020620"/>
    <w:rsid w:val="00020F42"/>
    <w:rsid w:val="00024704"/>
    <w:rsid w:val="000322C0"/>
    <w:rsid w:val="00035350"/>
    <w:rsid w:val="00036CC4"/>
    <w:rsid w:val="00037076"/>
    <w:rsid w:val="000427E7"/>
    <w:rsid w:val="00043028"/>
    <w:rsid w:val="00043494"/>
    <w:rsid w:val="00043535"/>
    <w:rsid w:val="00044E62"/>
    <w:rsid w:val="000452CD"/>
    <w:rsid w:val="000477C4"/>
    <w:rsid w:val="00051FDC"/>
    <w:rsid w:val="00055485"/>
    <w:rsid w:val="0006027C"/>
    <w:rsid w:val="00062A6E"/>
    <w:rsid w:val="000651C9"/>
    <w:rsid w:val="00066189"/>
    <w:rsid w:val="000671FA"/>
    <w:rsid w:val="00071403"/>
    <w:rsid w:val="000741DF"/>
    <w:rsid w:val="00076518"/>
    <w:rsid w:val="000768B1"/>
    <w:rsid w:val="0007720B"/>
    <w:rsid w:val="00083847"/>
    <w:rsid w:val="00086877"/>
    <w:rsid w:val="00087235"/>
    <w:rsid w:val="00091F0A"/>
    <w:rsid w:val="00096443"/>
    <w:rsid w:val="00096CEC"/>
    <w:rsid w:val="000A060E"/>
    <w:rsid w:val="000A0D8E"/>
    <w:rsid w:val="000A2A43"/>
    <w:rsid w:val="000A2ABB"/>
    <w:rsid w:val="000A44F6"/>
    <w:rsid w:val="000A55B0"/>
    <w:rsid w:val="000B1255"/>
    <w:rsid w:val="000B4698"/>
    <w:rsid w:val="000B56FC"/>
    <w:rsid w:val="000B7E1E"/>
    <w:rsid w:val="000C0EBA"/>
    <w:rsid w:val="000C1195"/>
    <w:rsid w:val="000C203D"/>
    <w:rsid w:val="000C3ECA"/>
    <w:rsid w:val="000C4994"/>
    <w:rsid w:val="000C4F4D"/>
    <w:rsid w:val="000C5441"/>
    <w:rsid w:val="000C5638"/>
    <w:rsid w:val="000C7021"/>
    <w:rsid w:val="000D3D89"/>
    <w:rsid w:val="000D4DF1"/>
    <w:rsid w:val="000D6A38"/>
    <w:rsid w:val="000E077B"/>
    <w:rsid w:val="000E1BA9"/>
    <w:rsid w:val="000E1F51"/>
    <w:rsid w:val="000E37EE"/>
    <w:rsid w:val="000E434D"/>
    <w:rsid w:val="000E71B3"/>
    <w:rsid w:val="000E7B98"/>
    <w:rsid w:val="000F00C5"/>
    <w:rsid w:val="000F0B23"/>
    <w:rsid w:val="000F198B"/>
    <w:rsid w:val="000F2421"/>
    <w:rsid w:val="000F2CE6"/>
    <w:rsid w:val="000F5D3B"/>
    <w:rsid w:val="000F7790"/>
    <w:rsid w:val="00101CE8"/>
    <w:rsid w:val="0010336C"/>
    <w:rsid w:val="001039D8"/>
    <w:rsid w:val="001068DE"/>
    <w:rsid w:val="001078DB"/>
    <w:rsid w:val="001104B4"/>
    <w:rsid w:val="0011060E"/>
    <w:rsid w:val="0011092A"/>
    <w:rsid w:val="00110ED2"/>
    <w:rsid w:val="001146B0"/>
    <w:rsid w:val="0011765C"/>
    <w:rsid w:val="001209C2"/>
    <w:rsid w:val="0012387E"/>
    <w:rsid w:val="0013629D"/>
    <w:rsid w:val="00137C8F"/>
    <w:rsid w:val="00140869"/>
    <w:rsid w:val="00140BDF"/>
    <w:rsid w:val="00140D17"/>
    <w:rsid w:val="00142DDA"/>
    <w:rsid w:val="001431C6"/>
    <w:rsid w:val="00143D61"/>
    <w:rsid w:val="001455BD"/>
    <w:rsid w:val="00147DBD"/>
    <w:rsid w:val="00150482"/>
    <w:rsid w:val="00152D50"/>
    <w:rsid w:val="00155312"/>
    <w:rsid w:val="001573B4"/>
    <w:rsid w:val="00157F2E"/>
    <w:rsid w:val="001628DA"/>
    <w:rsid w:val="001660A3"/>
    <w:rsid w:val="001662D1"/>
    <w:rsid w:val="00166332"/>
    <w:rsid w:val="00166AF5"/>
    <w:rsid w:val="00171FE7"/>
    <w:rsid w:val="00172EFF"/>
    <w:rsid w:val="00174159"/>
    <w:rsid w:val="00176D58"/>
    <w:rsid w:val="00177930"/>
    <w:rsid w:val="00177C94"/>
    <w:rsid w:val="00181571"/>
    <w:rsid w:val="001816E0"/>
    <w:rsid w:val="00187C00"/>
    <w:rsid w:val="00191B0D"/>
    <w:rsid w:val="001935A9"/>
    <w:rsid w:val="001943DC"/>
    <w:rsid w:val="0019450F"/>
    <w:rsid w:val="00195B18"/>
    <w:rsid w:val="00197999"/>
    <w:rsid w:val="00197F99"/>
    <w:rsid w:val="001A0781"/>
    <w:rsid w:val="001A08B4"/>
    <w:rsid w:val="001A3BBC"/>
    <w:rsid w:val="001A4314"/>
    <w:rsid w:val="001A4A4A"/>
    <w:rsid w:val="001B1963"/>
    <w:rsid w:val="001B3C2D"/>
    <w:rsid w:val="001B733C"/>
    <w:rsid w:val="001B7C84"/>
    <w:rsid w:val="001B7EC2"/>
    <w:rsid w:val="001C0623"/>
    <w:rsid w:val="001C264F"/>
    <w:rsid w:val="001C3119"/>
    <w:rsid w:val="001C3810"/>
    <w:rsid w:val="001C4DCA"/>
    <w:rsid w:val="001C6296"/>
    <w:rsid w:val="001C6DC2"/>
    <w:rsid w:val="001D3B08"/>
    <w:rsid w:val="001D3FCB"/>
    <w:rsid w:val="001D420F"/>
    <w:rsid w:val="001D43B4"/>
    <w:rsid w:val="001D50B2"/>
    <w:rsid w:val="001D5751"/>
    <w:rsid w:val="001E22E7"/>
    <w:rsid w:val="001E31A2"/>
    <w:rsid w:val="001E3D17"/>
    <w:rsid w:val="001E49F1"/>
    <w:rsid w:val="001E7682"/>
    <w:rsid w:val="001F3068"/>
    <w:rsid w:val="001F60F3"/>
    <w:rsid w:val="00203CF0"/>
    <w:rsid w:val="002050C7"/>
    <w:rsid w:val="00210D2C"/>
    <w:rsid w:val="00211493"/>
    <w:rsid w:val="00216975"/>
    <w:rsid w:val="00217832"/>
    <w:rsid w:val="00220389"/>
    <w:rsid w:val="00220B8B"/>
    <w:rsid w:val="002243C3"/>
    <w:rsid w:val="002250B7"/>
    <w:rsid w:val="002254B5"/>
    <w:rsid w:val="00226770"/>
    <w:rsid w:val="00227D54"/>
    <w:rsid w:val="0023145F"/>
    <w:rsid w:val="00231947"/>
    <w:rsid w:val="00232F98"/>
    <w:rsid w:val="00233914"/>
    <w:rsid w:val="00233B69"/>
    <w:rsid w:val="0023691F"/>
    <w:rsid w:val="00240CBE"/>
    <w:rsid w:val="00241142"/>
    <w:rsid w:val="00244012"/>
    <w:rsid w:val="00244436"/>
    <w:rsid w:val="00244F83"/>
    <w:rsid w:val="00250596"/>
    <w:rsid w:val="00251FF9"/>
    <w:rsid w:val="002527AE"/>
    <w:rsid w:val="002527EA"/>
    <w:rsid w:val="0025361D"/>
    <w:rsid w:val="00254C0F"/>
    <w:rsid w:val="00256159"/>
    <w:rsid w:val="00262D73"/>
    <w:rsid w:val="00263758"/>
    <w:rsid w:val="0026429D"/>
    <w:rsid w:val="002649C3"/>
    <w:rsid w:val="00265896"/>
    <w:rsid w:val="00271522"/>
    <w:rsid w:val="0027195C"/>
    <w:rsid w:val="00271AF1"/>
    <w:rsid w:val="00271B12"/>
    <w:rsid w:val="00274AD0"/>
    <w:rsid w:val="00276F32"/>
    <w:rsid w:val="00277F34"/>
    <w:rsid w:val="00280A38"/>
    <w:rsid w:val="002814DF"/>
    <w:rsid w:val="002819BB"/>
    <w:rsid w:val="002825DD"/>
    <w:rsid w:val="00282710"/>
    <w:rsid w:val="00284065"/>
    <w:rsid w:val="0028499D"/>
    <w:rsid w:val="002859A3"/>
    <w:rsid w:val="00286482"/>
    <w:rsid w:val="00291B1F"/>
    <w:rsid w:val="002925C5"/>
    <w:rsid w:val="002926C5"/>
    <w:rsid w:val="002A1580"/>
    <w:rsid w:val="002A39C7"/>
    <w:rsid w:val="002A7314"/>
    <w:rsid w:val="002A7560"/>
    <w:rsid w:val="002A79AC"/>
    <w:rsid w:val="002A7D81"/>
    <w:rsid w:val="002B223D"/>
    <w:rsid w:val="002B22E3"/>
    <w:rsid w:val="002B2402"/>
    <w:rsid w:val="002B33E5"/>
    <w:rsid w:val="002B44E8"/>
    <w:rsid w:val="002B545E"/>
    <w:rsid w:val="002B7807"/>
    <w:rsid w:val="002C2328"/>
    <w:rsid w:val="002C2FDB"/>
    <w:rsid w:val="002C5B68"/>
    <w:rsid w:val="002D0942"/>
    <w:rsid w:val="002D0B05"/>
    <w:rsid w:val="002D4907"/>
    <w:rsid w:val="002D4CFD"/>
    <w:rsid w:val="002D7C38"/>
    <w:rsid w:val="002E11B6"/>
    <w:rsid w:val="002E130B"/>
    <w:rsid w:val="002E4BE4"/>
    <w:rsid w:val="002E69EB"/>
    <w:rsid w:val="002E6C5C"/>
    <w:rsid w:val="002F117A"/>
    <w:rsid w:val="002F2706"/>
    <w:rsid w:val="002F3F70"/>
    <w:rsid w:val="002F4A0E"/>
    <w:rsid w:val="002F5460"/>
    <w:rsid w:val="003009D3"/>
    <w:rsid w:val="003009D4"/>
    <w:rsid w:val="0030437B"/>
    <w:rsid w:val="003106AD"/>
    <w:rsid w:val="003113D8"/>
    <w:rsid w:val="0031348B"/>
    <w:rsid w:val="003154ED"/>
    <w:rsid w:val="0031622C"/>
    <w:rsid w:val="003210E1"/>
    <w:rsid w:val="00325D70"/>
    <w:rsid w:val="00327B0C"/>
    <w:rsid w:val="00330D0E"/>
    <w:rsid w:val="0033183A"/>
    <w:rsid w:val="00331A81"/>
    <w:rsid w:val="00331B4F"/>
    <w:rsid w:val="00332C7D"/>
    <w:rsid w:val="00332CD4"/>
    <w:rsid w:val="00333732"/>
    <w:rsid w:val="00334725"/>
    <w:rsid w:val="00341E51"/>
    <w:rsid w:val="0034227A"/>
    <w:rsid w:val="0034244B"/>
    <w:rsid w:val="00343169"/>
    <w:rsid w:val="003528BE"/>
    <w:rsid w:val="00352F4D"/>
    <w:rsid w:val="0035434A"/>
    <w:rsid w:val="003555FE"/>
    <w:rsid w:val="0035673F"/>
    <w:rsid w:val="0036024C"/>
    <w:rsid w:val="0036070E"/>
    <w:rsid w:val="003629A2"/>
    <w:rsid w:val="0036316D"/>
    <w:rsid w:val="0036773C"/>
    <w:rsid w:val="00367C2C"/>
    <w:rsid w:val="003759A8"/>
    <w:rsid w:val="00376F7D"/>
    <w:rsid w:val="00380480"/>
    <w:rsid w:val="00380F26"/>
    <w:rsid w:val="00383797"/>
    <w:rsid w:val="003837FE"/>
    <w:rsid w:val="003939E7"/>
    <w:rsid w:val="00393C04"/>
    <w:rsid w:val="003945F8"/>
    <w:rsid w:val="003A02DC"/>
    <w:rsid w:val="003A0369"/>
    <w:rsid w:val="003A0A81"/>
    <w:rsid w:val="003A2C2F"/>
    <w:rsid w:val="003A2D2C"/>
    <w:rsid w:val="003A42B4"/>
    <w:rsid w:val="003B0E1A"/>
    <w:rsid w:val="003B15B4"/>
    <w:rsid w:val="003B19E4"/>
    <w:rsid w:val="003B6E22"/>
    <w:rsid w:val="003C2348"/>
    <w:rsid w:val="003D26B7"/>
    <w:rsid w:val="003E197C"/>
    <w:rsid w:val="003E3F67"/>
    <w:rsid w:val="003F20F2"/>
    <w:rsid w:val="003F39A0"/>
    <w:rsid w:val="003F54DA"/>
    <w:rsid w:val="003F6A39"/>
    <w:rsid w:val="003F7207"/>
    <w:rsid w:val="003F738E"/>
    <w:rsid w:val="003F779C"/>
    <w:rsid w:val="00400488"/>
    <w:rsid w:val="0040257C"/>
    <w:rsid w:val="00402A16"/>
    <w:rsid w:val="00403316"/>
    <w:rsid w:val="0040368E"/>
    <w:rsid w:val="0040470D"/>
    <w:rsid w:val="004063BB"/>
    <w:rsid w:val="00406C9B"/>
    <w:rsid w:val="00410650"/>
    <w:rsid w:val="00414082"/>
    <w:rsid w:val="00414D1D"/>
    <w:rsid w:val="004154F7"/>
    <w:rsid w:val="004167BD"/>
    <w:rsid w:val="00433C8E"/>
    <w:rsid w:val="00433EB0"/>
    <w:rsid w:val="00434751"/>
    <w:rsid w:val="0043496E"/>
    <w:rsid w:val="00444458"/>
    <w:rsid w:val="00444EBB"/>
    <w:rsid w:val="00445B2E"/>
    <w:rsid w:val="004461E3"/>
    <w:rsid w:val="00447D27"/>
    <w:rsid w:val="00450328"/>
    <w:rsid w:val="00450B1B"/>
    <w:rsid w:val="00451518"/>
    <w:rsid w:val="00451833"/>
    <w:rsid w:val="004540C2"/>
    <w:rsid w:val="004556AE"/>
    <w:rsid w:val="00456DE3"/>
    <w:rsid w:val="004600C8"/>
    <w:rsid w:val="00463047"/>
    <w:rsid w:val="0046789B"/>
    <w:rsid w:val="00471A3E"/>
    <w:rsid w:val="00474142"/>
    <w:rsid w:val="00482DA2"/>
    <w:rsid w:val="004841C9"/>
    <w:rsid w:val="004926AC"/>
    <w:rsid w:val="00493C19"/>
    <w:rsid w:val="004940DF"/>
    <w:rsid w:val="00496086"/>
    <w:rsid w:val="00497C3C"/>
    <w:rsid w:val="004A02BE"/>
    <w:rsid w:val="004A56D3"/>
    <w:rsid w:val="004A7A9B"/>
    <w:rsid w:val="004B2DF1"/>
    <w:rsid w:val="004B3212"/>
    <w:rsid w:val="004B3348"/>
    <w:rsid w:val="004B5B03"/>
    <w:rsid w:val="004B61F3"/>
    <w:rsid w:val="004B6DF5"/>
    <w:rsid w:val="004C1E63"/>
    <w:rsid w:val="004C4365"/>
    <w:rsid w:val="004C4B8C"/>
    <w:rsid w:val="004C5621"/>
    <w:rsid w:val="004C63EA"/>
    <w:rsid w:val="004C71C7"/>
    <w:rsid w:val="004C7F38"/>
    <w:rsid w:val="004D13FC"/>
    <w:rsid w:val="004D3ADB"/>
    <w:rsid w:val="004D57E9"/>
    <w:rsid w:val="004D6D97"/>
    <w:rsid w:val="004E34D3"/>
    <w:rsid w:val="004E3C21"/>
    <w:rsid w:val="004E3DB6"/>
    <w:rsid w:val="004E476D"/>
    <w:rsid w:val="004E540C"/>
    <w:rsid w:val="004E6B28"/>
    <w:rsid w:val="004E6F45"/>
    <w:rsid w:val="004E7006"/>
    <w:rsid w:val="004F0D78"/>
    <w:rsid w:val="004F1C69"/>
    <w:rsid w:val="004F4921"/>
    <w:rsid w:val="004F5006"/>
    <w:rsid w:val="00501046"/>
    <w:rsid w:val="00501509"/>
    <w:rsid w:val="00501CB0"/>
    <w:rsid w:val="00502268"/>
    <w:rsid w:val="00510D9C"/>
    <w:rsid w:val="00514C4E"/>
    <w:rsid w:val="0051663B"/>
    <w:rsid w:val="005170B9"/>
    <w:rsid w:val="00517F08"/>
    <w:rsid w:val="00520F31"/>
    <w:rsid w:val="00521508"/>
    <w:rsid w:val="00521D2F"/>
    <w:rsid w:val="00521F66"/>
    <w:rsid w:val="00522742"/>
    <w:rsid w:val="00524AF5"/>
    <w:rsid w:val="00525026"/>
    <w:rsid w:val="00527681"/>
    <w:rsid w:val="00533786"/>
    <w:rsid w:val="00533C94"/>
    <w:rsid w:val="00535687"/>
    <w:rsid w:val="00535EA3"/>
    <w:rsid w:val="00536E22"/>
    <w:rsid w:val="00541D4B"/>
    <w:rsid w:val="00542137"/>
    <w:rsid w:val="00543BFA"/>
    <w:rsid w:val="0054639C"/>
    <w:rsid w:val="00547ACA"/>
    <w:rsid w:val="00547AF3"/>
    <w:rsid w:val="005526A7"/>
    <w:rsid w:val="0055440B"/>
    <w:rsid w:val="00555FBF"/>
    <w:rsid w:val="005566C6"/>
    <w:rsid w:val="00561074"/>
    <w:rsid w:val="005612DF"/>
    <w:rsid w:val="005633FB"/>
    <w:rsid w:val="0056491B"/>
    <w:rsid w:val="00567A3A"/>
    <w:rsid w:val="0057144F"/>
    <w:rsid w:val="0057270F"/>
    <w:rsid w:val="0057314E"/>
    <w:rsid w:val="005741DF"/>
    <w:rsid w:val="005776FC"/>
    <w:rsid w:val="00583214"/>
    <w:rsid w:val="00584EEB"/>
    <w:rsid w:val="005868E8"/>
    <w:rsid w:val="00587EE0"/>
    <w:rsid w:val="0059234C"/>
    <w:rsid w:val="00594916"/>
    <w:rsid w:val="005959D7"/>
    <w:rsid w:val="005A665F"/>
    <w:rsid w:val="005B664A"/>
    <w:rsid w:val="005B6CC1"/>
    <w:rsid w:val="005B77C4"/>
    <w:rsid w:val="005C5665"/>
    <w:rsid w:val="005C5831"/>
    <w:rsid w:val="005C7E4F"/>
    <w:rsid w:val="005D0CFB"/>
    <w:rsid w:val="005D2269"/>
    <w:rsid w:val="005D2354"/>
    <w:rsid w:val="005D2ECF"/>
    <w:rsid w:val="005D31C0"/>
    <w:rsid w:val="005D61E3"/>
    <w:rsid w:val="005D6684"/>
    <w:rsid w:val="005D7D54"/>
    <w:rsid w:val="005E49C7"/>
    <w:rsid w:val="005E508C"/>
    <w:rsid w:val="005F17EE"/>
    <w:rsid w:val="005F24D1"/>
    <w:rsid w:val="005F4F4D"/>
    <w:rsid w:val="005F5645"/>
    <w:rsid w:val="00604B46"/>
    <w:rsid w:val="00606591"/>
    <w:rsid w:val="00606B21"/>
    <w:rsid w:val="00610E97"/>
    <w:rsid w:val="006110BA"/>
    <w:rsid w:val="006111D4"/>
    <w:rsid w:val="006123EB"/>
    <w:rsid w:val="00612DE4"/>
    <w:rsid w:val="00612EA8"/>
    <w:rsid w:val="00613FE4"/>
    <w:rsid w:val="0061607F"/>
    <w:rsid w:val="006202BD"/>
    <w:rsid w:val="006202DE"/>
    <w:rsid w:val="006222D2"/>
    <w:rsid w:val="00622BA1"/>
    <w:rsid w:val="006250E0"/>
    <w:rsid w:val="006267BD"/>
    <w:rsid w:val="0062709A"/>
    <w:rsid w:val="006273D5"/>
    <w:rsid w:val="006318A5"/>
    <w:rsid w:val="00632D14"/>
    <w:rsid w:val="00632D20"/>
    <w:rsid w:val="00634970"/>
    <w:rsid w:val="006360CE"/>
    <w:rsid w:val="00636FC1"/>
    <w:rsid w:val="00640038"/>
    <w:rsid w:val="00641FE4"/>
    <w:rsid w:val="00644CD6"/>
    <w:rsid w:val="00645F81"/>
    <w:rsid w:val="00646277"/>
    <w:rsid w:val="00646B5E"/>
    <w:rsid w:val="00650C96"/>
    <w:rsid w:val="00650CA9"/>
    <w:rsid w:val="006533AB"/>
    <w:rsid w:val="00653E3F"/>
    <w:rsid w:val="006560B8"/>
    <w:rsid w:val="0065670E"/>
    <w:rsid w:val="00656E8B"/>
    <w:rsid w:val="006606D4"/>
    <w:rsid w:val="0066127C"/>
    <w:rsid w:val="006612EA"/>
    <w:rsid w:val="0066185F"/>
    <w:rsid w:val="00664BE1"/>
    <w:rsid w:val="00664D0D"/>
    <w:rsid w:val="006659D2"/>
    <w:rsid w:val="006663F5"/>
    <w:rsid w:val="0066745E"/>
    <w:rsid w:val="0067057E"/>
    <w:rsid w:val="00670881"/>
    <w:rsid w:val="00670999"/>
    <w:rsid w:val="00671ACC"/>
    <w:rsid w:val="00674D13"/>
    <w:rsid w:val="0067592D"/>
    <w:rsid w:val="00676E0F"/>
    <w:rsid w:val="006837A6"/>
    <w:rsid w:val="0068442F"/>
    <w:rsid w:val="00687A4A"/>
    <w:rsid w:val="00692C96"/>
    <w:rsid w:val="006A1894"/>
    <w:rsid w:val="006A2B94"/>
    <w:rsid w:val="006A43D1"/>
    <w:rsid w:val="006A4C7F"/>
    <w:rsid w:val="006A6578"/>
    <w:rsid w:val="006B1970"/>
    <w:rsid w:val="006B21A5"/>
    <w:rsid w:val="006B21EA"/>
    <w:rsid w:val="006B2B6E"/>
    <w:rsid w:val="006B4246"/>
    <w:rsid w:val="006B497B"/>
    <w:rsid w:val="006B7434"/>
    <w:rsid w:val="006C002F"/>
    <w:rsid w:val="006C024A"/>
    <w:rsid w:val="006C12C1"/>
    <w:rsid w:val="006C187B"/>
    <w:rsid w:val="006C66C6"/>
    <w:rsid w:val="006C7246"/>
    <w:rsid w:val="006C793D"/>
    <w:rsid w:val="006D132C"/>
    <w:rsid w:val="006D246C"/>
    <w:rsid w:val="006D366A"/>
    <w:rsid w:val="006D3B30"/>
    <w:rsid w:val="006D4017"/>
    <w:rsid w:val="006D43B1"/>
    <w:rsid w:val="006D43BA"/>
    <w:rsid w:val="006D58DE"/>
    <w:rsid w:val="006D6138"/>
    <w:rsid w:val="006D6EDF"/>
    <w:rsid w:val="006D7E8A"/>
    <w:rsid w:val="006E095D"/>
    <w:rsid w:val="006E0FC0"/>
    <w:rsid w:val="006E37DE"/>
    <w:rsid w:val="006E4067"/>
    <w:rsid w:val="006E4C6C"/>
    <w:rsid w:val="006E6601"/>
    <w:rsid w:val="006E6F38"/>
    <w:rsid w:val="006E7EEC"/>
    <w:rsid w:val="006F1426"/>
    <w:rsid w:val="006F2D4B"/>
    <w:rsid w:val="006F5ACC"/>
    <w:rsid w:val="00702944"/>
    <w:rsid w:val="00702B14"/>
    <w:rsid w:val="007046B2"/>
    <w:rsid w:val="00705B21"/>
    <w:rsid w:val="0070656F"/>
    <w:rsid w:val="007110B0"/>
    <w:rsid w:val="00711417"/>
    <w:rsid w:val="00712FE0"/>
    <w:rsid w:val="00713327"/>
    <w:rsid w:val="0071524B"/>
    <w:rsid w:val="007162E2"/>
    <w:rsid w:val="00720AD0"/>
    <w:rsid w:val="0072327A"/>
    <w:rsid w:val="00724030"/>
    <w:rsid w:val="007243FF"/>
    <w:rsid w:val="0072580D"/>
    <w:rsid w:val="00727D0E"/>
    <w:rsid w:val="00727D66"/>
    <w:rsid w:val="007314DD"/>
    <w:rsid w:val="007324E4"/>
    <w:rsid w:val="0073547A"/>
    <w:rsid w:val="00741169"/>
    <w:rsid w:val="00741716"/>
    <w:rsid w:val="00742023"/>
    <w:rsid w:val="00750F23"/>
    <w:rsid w:val="00753084"/>
    <w:rsid w:val="00756856"/>
    <w:rsid w:val="00757BCC"/>
    <w:rsid w:val="00761918"/>
    <w:rsid w:val="00761A37"/>
    <w:rsid w:val="00761B72"/>
    <w:rsid w:val="007620C3"/>
    <w:rsid w:val="00763A61"/>
    <w:rsid w:val="00764FC0"/>
    <w:rsid w:val="00770C63"/>
    <w:rsid w:val="007749BB"/>
    <w:rsid w:val="00781D55"/>
    <w:rsid w:val="00783EDD"/>
    <w:rsid w:val="00787841"/>
    <w:rsid w:val="007929D7"/>
    <w:rsid w:val="007961ED"/>
    <w:rsid w:val="007975D9"/>
    <w:rsid w:val="007A0DE7"/>
    <w:rsid w:val="007A1375"/>
    <w:rsid w:val="007A2421"/>
    <w:rsid w:val="007A363E"/>
    <w:rsid w:val="007A5A96"/>
    <w:rsid w:val="007A68DF"/>
    <w:rsid w:val="007A703C"/>
    <w:rsid w:val="007B2930"/>
    <w:rsid w:val="007B59BB"/>
    <w:rsid w:val="007B5E63"/>
    <w:rsid w:val="007B60E9"/>
    <w:rsid w:val="007C19E8"/>
    <w:rsid w:val="007C1A5B"/>
    <w:rsid w:val="007C2DD8"/>
    <w:rsid w:val="007C3164"/>
    <w:rsid w:val="007C519D"/>
    <w:rsid w:val="007C5A48"/>
    <w:rsid w:val="007D0141"/>
    <w:rsid w:val="007D075B"/>
    <w:rsid w:val="007D1567"/>
    <w:rsid w:val="007D17FB"/>
    <w:rsid w:val="007D482B"/>
    <w:rsid w:val="007D57AF"/>
    <w:rsid w:val="007D6317"/>
    <w:rsid w:val="007D6649"/>
    <w:rsid w:val="007E1D10"/>
    <w:rsid w:val="007E24BE"/>
    <w:rsid w:val="007E5761"/>
    <w:rsid w:val="007E7942"/>
    <w:rsid w:val="007F06F0"/>
    <w:rsid w:val="007F1A09"/>
    <w:rsid w:val="007F2676"/>
    <w:rsid w:val="007F2E85"/>
    <w:rsid w:val="0080005B"/>
    <w:rsid w:val="008005F8"/>
    <w:rsid w:val="00800E21"/>
    <w:rsid w:val="008019D2"/>
    <w:rsid w:val="00801C77"/>
    <w:rsid w:val="00801F1F"/>
    <w:rsid w:val="00802BB9"/>
    <w:rsid w:val="00804617"/>
    <w:rsid w:val="00810E91"/>
    <w:rsid w:val="00810ED1"/>
    <w:rsid w:val="00814387"/>
    <w:rsid w:val="00814F0A"/>
    <w:rsid w:val="00817550"/>
    <w:rsid w:val="00820B7F"/>
    <w:rsid w:val="00822083"/>
    <w:rsid w:val="0082609C"/>
    <w:rsid w:val="00826724"/>
    <w:rsid w:val="0083059A"/>
    <w:rsid w:val="0083174C"/>
    <w:rsid w:val="008324F0"/>
    <w:rsid w:val="008340EF"/>
    <w:rsid w:val="00836584"/>
    <w:rsid w:val="008426D2"/>
    <w:rsid w:val="00842A47"/>
    <w:rsid w:val="00843641"/>
    <w:rsid w:val="00843882"/>
    <w:rsid w:val="00844024"/>
    <w:rsid w:val="0084432E"/>
    <w:rsid w:val="00845249"/>
    <w:rsid w:val="008464CD"/>
    <w:rsid w:val="008471D3"/>
    <w:rsid w:val="00850714"/>
    <w:rsid w:val="00851CDA"/>
    <w:rsid w:val="0085555B"/>
    <w:rsid w:val="00856858"/>
    <w:rsid w:val="008573FF"/>
    <w:rsid w:val="00860135"/>
    <w:rsid w:val="00860152"/>
    <w:rsid w:val="008628B6"/>
    <w:rsid w:val="00863D8E"/>
    <w:rsid w:val="0086748A"/>
    <w:rsid w:val="0087098E"/>
    <w:rsid w:val="008718C4"/>
    <w:rsid w:val="00872235"/>
    <w:rsid w:val="00873FF3"/>
    <w:rsid w:val="008770D2"/>
    <w:rsid w:val="00881D1C"/>
    <w:rsid w:val="00881F8C"/>
    <w:rsid w:val="00884736"/>
    <w:rsid w:val="00890837"/>
    <w:rsid w:val="0089256F"/>
    <w:rsid w:val="00892E7C"/>
    <w:rsid w:val="008A07A8"/>
    <w:rsid w:val="008A32D7"/>
    <w:rsid w:val="008A4006"/>
    <w:rsid w:val="008A4EFE"/>
    <w:rsid w:val="008A601E"/>
    <w:rsid w:val="008A6384"/>
    <w:rsid w:val="008A6F3F"/>
    <w:rsid w:val="008B24C0"/>
    <w:rsid w:val="008B3A6A"/>
    <w:rsid w:val="008B4ECC"/>
    <w:rsid w:val="008B5810"/>
    <w:rsid w:val="008C013A"/>
    <w:rsid w:val="008C4163"/>
    <w:rsid w:val="008C557F"/>
    <w:rsid w:val="008C55ED"/>
    <w:rsid w:val="008C57EE"/>
    <w:rsid w:val="008C79AF"/>
    <w:rsid w:val="008D01F0"/>
    <w:rsid w:val="008D14A7"/>
    <w:rsid w:val="008D2CC4"/>
    <w:rsid w:val="008D34C8"/>
    <w:rsid w:val="008D371C"/>
    <w:rsid w:val="008D4F36"/>
    <w:rsid w:val="008D74DF"/>
    <w:rsid w:val="008D7D80"/>
    <w:rsid w:val="008E1946"/>
    <w:rsid w:val="008E2885"/>
    <w:rsid w:val="008E3411"/>
    <w:rsid w:val="008F6526"/>
    <w:rsid w:val="00900DEF"/>
    <w:rsid w:val="009010A4"/>
    <w:rsid w:val="0090142D"/>
    <w:rsid w:val="009022CE"/>
    <w:rsid w:val="00906BE8"/>
    <w:rsid w:val="00907F6C"/>
    <w:rsid w:val="009108C1"/>
    <w:rsid w:val="00911910"/>
    <w:rsid w:val="0091302B"/>
    <w:rsid w:val="009150D6"/>
    <w:rsid w:val="00916D44"/>
    <w:rsid w:val="0092345E"/>
    <w:rsid w:val="00924321"/>
    <w:rsid w:val="00926023"/>
    <w:rsid w:val="009274BA"/>
    <w:rsid w:val="0092791C"/>
    <w:rsid w:val="00927A34"/>
    <w:rsid w:val="0093248C"/>
    <w:rsid w:val="0093313F"/>
    <w:rsid w:val="009350D4"/>
    <w:rsid w:val="00940988"/>
    <w:rsid w:val="00940AB2"/>
    <w:rsid w:val="009416C0"/>
    <w:rsid w:val="009431FC"/>
    <w:rsid w:val="009500D5"/>
    <w:rsid w:val="009541CD"/>
    <w:rsid w:val="00954F42"/>
    <w:rsid w:val="00956269"/>
    <w:rsid w:val="00961681"/>
    <w:rsid w:val="009657DF"/>
    <w:rsid w:val="00966A53"/>
    <w:rsid w:val="00971887"/>
    <w:rsid w:val="00974740"/>
    <w:rsid w:val="00974801"/>
    <w:rsid w:val="0097483A"/>
    <w:rsid w:val="0097767F"/>
    <w:rsid w:val="0098093C"/>
    <w:rsid w:val="00981918"/>
    <w:rsid w:val="009819C5"/>
    <w:rsid w:val="00982835"/>
    <w:rsid w:val="00983201"/>
    <w:rsid w:val="00985E2E"/>
    <w:rsid w:val="0099133A"/>
    <w:rsid w:val="00993C22"/>
    <w:rsid w:val="00995BAF"/>
    <w:rsid w:val="00996BA9"/>
    <w:rsid w:val="009A0C17"/>
    <w:rsid w:val="009A2112"/>
    <w:rsid w:val="009A2266"/>
    <w:rsid w:val="009A307B"/>
    <w:rsid w:val="009A3820"/>
    <w:rsid w:val="009B078A"/>
    <w:rsid w:val="009B0973"/>
    <w:rsid w:val="009B25F1"/>
    <w:rsid w:val="009B29F1"/>
    <w:rsid w:val="009B4313"/>
    <w:rsid w:val="009B5D3B"/>
    <w:rsid w:val="009C11A2"/>
    <w:rsid w:val="009C2999"/>
    <w:rsid w:val="009C36F0"/>
    <w:rsid w:val="009C6700"/>
    <w:rsid w:val="009C6BCD"/>
    <w:rsid w:val="009C6F43"/>
    <w:rsid w:val="009C790A"/>
    <w:rsid w:val="009D4660"/>
    <w:rsid w:val="009D6F47"/>
    <w:rsid w:val="009E0D5B"/>
    <w:rsid w:val="009E1B79"/>
    <w:rsid w:val="009E3A54"/>
    <w:rsid w:val="009E42AF"/>
    <w:rsid w:val="009E4608"/>
    <w:rsid w:val="009E4C2C"/>
    <w:rsid w:val="009E52B3"/>
    <w:rsid w:val="009E6744"/>
    <w:rsid w:val="009F0BE4"/>
    <w:rsid w:val="009F21A9"/>
    <w:rsid w:val="009F2CFD"/>
    <w:rsid w:val="009F2D05"/>
    <w:rsid w:val="009F31E3"/>
    <w:rsid w:val="009F4448"/>
    <w:rsid w:val="009F48D4"/>
    <w:rsid w:val="009F5D9D"/>
    <w:rsid w:val="00A0317A"/>
    <w:rsid w:val="00A06406"/>
    <w:rsid w:val="00A0717E"/>
    <w:rsid w:val="00A076C4"/>
    <w:rsid w:val="00A11140"/>
    <w:rsid w:val="00A12BEB"/>
    <w:rsid w:val="00A13007"/>
    <w:rsid w:val="00A13098"/>
    <w:rsid w:val="00A140B1"/>
    <w:rsid w:val="00A17CD7"/>
    <w:rsid w:val="00A20BDA"/>
    <w:rsid w:val="00A21E68"/>
    <w:rsid w:val="00A22A28"/>
    <w:rsid w:val="00A23C0E"/>
    <w:rsid w:val="00A24FD2"/>
    <w:rsid w:val="00A26671"/>
    <w:rsid w:val="00A37359"/>
    <w:rsid w:val="00A40218"/>
    <w:rsid w:val="00A41B4C"/>
    <w:rsid w:val="00A46089"/>
    <w:rsid w:val="00A4609B"/>
    <w:rsid w:val="00A47945"/>
    <w:rsid w:val="00A53F95"/>
    <w:rsid w:val="00A5624E"/>
    <w:rsid w:val="00A60D00"/>
    <w:rsid w:val="00A60DAA"/>
    <w:rsid w:val="00A61114"/>
    <w:rsid w:val="00A61536"/>
    <w:rsid w:val="00A63A1D"/>
    <w:rsid w:val="00A70B57"/>
    <w:rsid w:val="00A72914"/>
    <w:rsid w:val="00A7579C"/>
    <w:rsid w:val="00A801FE"/>
    <w:rsid w:val="00A85293"/>
    <w:rsid w:val="00A85A26"/>
    <w:rsid w:val="00A907BC"/>
    <w:rsid w:val="00A90E36"/>
    <w:rsid w:val="00A91225"/>
    <w:rsid w:val="00A912AE"/>
    <w:rsid w:val="00A91FA2"/>
    <w:rsid w:val="00A923B7"/>
    <w:rsid w:val="00A9262C"/>
    <w:rsid w:val="00A92B1F"/>
    <w:rsid w:val="00A94776"/>
    <w:rsid w:val="00A94D80"/>
    <w:rsid w:val="00A96A43"/>
    <w:rsid w:val="00AA48AC"/>
    <w:rsid w:val="00AA494C"/>
    <w:rsid w:val="00AA4B9C"/>
    <w:rsid w:val="00AA4C8C"/>
    <w:rsid w:val="00AA6E73"/>
    <w:rsid w:val="00AB4748"/>
    <w:rsid w:val="00AB48EB"/>
    <w:rsid w:val="00AB5C61"/>
    <w:rsid w:val="00AC00FE"/>
    <w:rsid w:val="00AC06BD"/>
    <w:rsid w:val="00AC0DB7"/>
    <w:rsid w:val="00AC1109"/>
    <w:rsid w:val="00AC51C5"/>
    <w:rsid w:val="00AC5961"/>
    <w:rsid w:val="00AC5AD0"/>
    <w:rsid w:val="00AC7674"/>
    <w:rsid w:val="00AC7EF6"/>
    <w:rsid w:val="00AD0A4F"/>
    <w:rsid w:val="00AD0C61"/>
    <w:rsid w:val="00AD102C"/>
    <w:rsid w:val="00AD15B8"/>
    <w:rsid w:val="00AD40D9"/>
    <w:rsid w:val="00AD5486"/>
    <w:rsid w:val="00AD56D2"/>
    <w:rsid w:val="00AD5C91"/>
    <w:rsid w:val="00AD5E30"/>
    <w:rsid w:val="00AD682E"/>
    <w:rsid w:val="00AD783C"/>
    <w:rsid w:val="00AE43D6"/>
    <w:rsid w:val="00AE4BF0"/>
    <w:rsid w:val="00AE4EE7"/>
    <w:rsid w:val="00AF3B4E"/>
    <w:rsid w:val="00AF4AD1"/>
    <w:rsid w:val="00AF4EF2"/>
    <w:rsid w:val="00B029A0"/>
    <w:rsid w:val="00B032F9"/>
    <w:rsid w:val="00B05F88"/>
    <w:rsid w:val="00B070B2"/>
    <w:rsid w:val="00B10672"/>
    <w:rsid w:val="00B1188F"/>
    <w:rsid w:val="00B128D8"/>
    <w:rsid w:val="00B134FD"/>
    <w:rsid w:val="00B1541C"/>
    <w:rsid w:val="00B163AF"/>
    <w:rsid w:val="00B17BEC"/>
    <w:rsid w:val="00B20AED"/>
    <w:rsid w:val="00B225F2"/>
    <w:rsid w:val="00B24F9E"/>
    <w:rsid w:val="00B24FD4"/>
    <w:rsid w:val="00B2555D"/>
    <w:rsid w:val="00B27EDD"/>
    <w:rsid w:val="00B307D0"/>
    <w:rsid w:val="00B30826"/>
    <w:rsid w:val="00B31B0E"/>
    <w:rsid w:val="00B31D1E"/>
    <w:rsid w:val="00B33381"/>
    <w:rsid w:val="00B34A0E"/>
    <w:rsid w:val="00B36956"/>
    <w:rsid w:val="00B41AA0"/>
    <w:rsid w:val="00B41FCB"/>
    <w:rsid w:val="00B4575C"/>
    <w:rsid w:val="00B46BA0"/>
    <w:rsid w:val="00B472FD"/>
    <w:rsid w:val="00B51F07"/>
    <w:rsid w:val="00B532E6"/>
    <w:rsid w:val="00B53C8F"/>
    <w:rsid w:val="00B55611"/>
    <w:rsid w:val="00B56764"/>
    <w:rsid w:val="00B56DFD"/>
    <w:rsid w:val="00B6141D"/>
    <w:rsid w:val="00B6179C"/>
    <w:rsid w:val="00B70CEF"/>
    <w:rsid w:val="00B71C84"/>
    <w:rsid w:val="00B77CAD"/>
    <w:rsid w:val="00B8475B"/>
    <w:rsid w:val="00B84AB9"/>
    <w:rsid w:val="00B904D1"/>
    <w:rsid w:val="00B90824"/>
    <w:rsid w:val="00B94B77"/>
    <w:rsid w:val="00B955A3"/>
    <w:rsid w:val="00B975BE"/>
    <w:rsid w:val="00BA4431"/>
    <w:rsid w:val="00BA443D"/>
    <w:rsid w:val="00BA4A3B"/>
    <w:rsid w:val="00BA4AC2"/>
    <w:rsid w:val="00BA7A88"/>
    <w:rsid w:val="00BB0869"/>
    <w:rsid w:val="00BB1600"/>
    <w:rsid w:val="00BB3888"/>
    <w:rsid w:val="00BB3B76"/>
    <w:rsid w:val="00BB4A65"/>
    <w:rsid w:val="00BC096D"/>
    <w:rsid w:val="00BC0DC2"/>
    <w:rsid w:val="00BC2878"/>
    <w:rsid w:val="00BC3A31"/>
    <w:rsid w:val="00BC3A3F"/>
    <w:rsid w:val="00BC3AED"/>
    <w:rsid w:val="00BC42BC"/>
    <w:rsid w:val="00BD00BA"/>
    <w:rsid w:val="00BD1736"/>
    <w:rsid w:val="00BD617A"/>
    <w:rsid w:val="00BD69FF"/>
    <w:rsid w:val="00BD7CC8"/>
    <w:rsid w:val="00BD7E3A"/>
    <w:rsid w:val="00BE0B30"/>
    <w:rsid w:val="00BE1096"/>
    <w:rsid w:val="00BE119A"/>
    <w:rsid w:val="00BE17C7"/>
    <w:rsid w:val="00BE4642"/>
    <w:rsid w:val="00BE6E98"/>
    <w:rsid w:val="00BE75D2"/>
    <w:rsid w:val="00BF1185"/>
    <w:rsid w:val="00BF1D47"/>
    <w:rsid w:val="00BF2998"/>
    <w:rsid w:val="00BF41DC"/>
    <w:rsid w:val="00BF60D3"/>
    <w:rsid w:val="00C0042B"/>
    <w:rsid w:val="00C005D2"/>
    <w:rsid w:val="00C02627"/>
    <w:rsid w:val="00C02E35"/>
    <w:rsid w:val="00C0404E"/>
    <w:rsid w:val="00C07B6B"/>
    <w:rsid w:val="00C101A5"/>
    <w:rsid w:val="00C11E01"/>
    <w:rsid w:val="00C15081"/>
    <w:rsid w:val="00C15602"/>
    <w:rsid w:val="00C15B2A"/>
    <w:rsid w:val="00C213D2"/>
    <w:rsid w:val="00C21733"/>
    <w:rsid w:val="00C21E84"/>
    <w:rsid w:val="00C249CB"/>
    <w:rsid w:val="00C24F2B"/>
    <w:rsid w:val="00C27B6B"/>
    <w:rsid w:val="00C27D23"/>
    <w:rsid w:val="00C27D2D"/>
    <w:rsid w:val="00C31487"/>
    <w:rsid w:val="00C3240F"/>
    <w:rsid w:val="00C33440"/>
    <w:rsid w:val="00C33D90"/>
    <w:rsid w:val="00C359EA"/>
    <w:rsid w:val="00C402DC"/>
    <w:rsid w:val="00C40A7B"/>
    <w:rsid w:val="00C41834"/>
    <w:rsid w:val="00C42FCD"/>
    <w:rsid w:val="00C43465"/>
    <w:rsid w:val="00C43A60"/>
    <w:rsid w:val="00C44A14"/>
    <w:rsid w:val="00C44E58"/>
    <w:rsid w:val="00C540C3"/>
    <w:rsid w:val="00C54578"/>
    <w:rsid w:val="00C5733A"/>
    <w:rsid w:val="00C627A2"/>
    <w:rsid w:val="00C64DD2"/>
    <w:rsid w:val="00C65F1D"/>
    <w:rsid w:val="00C67741"/>
    <w:rsid w:val="00C70079"/>
    <w:rsid w:val="00C70618"/>
    <w:rsid w:val="00C7177D"/>
    <w:rsid w:val="00C722BC"/>
    <w:rsid w:val="00C72AF6"/>
    <w:rsid w:val="00C75588"/>
    <w:rsid w:val="00C83206"/>
    <w:rsid w:val="00C83259"/>
    <w:rsid w:val="00C868DC"/>
    <w:rsid w:val="00C86C30"/>
    <w:rsid w:val="00C90C52"/>
    <w:rsid w:val="00C90CA3"/>
    <w:rsid w:val="00CA0358"/>
    <w:rsid w:val="00CA6543"/>
    <w:rsid w:val="00CA66DE"/>
    <w:rsid w:val="00CA7929"/>
    <w:rsid w:val="00CB2B7E"/>
    <w:rsid w:val="00CB2F65"/>
    <w:rsid w:val="00CB78AC"/>
    <w:rsid w:val="00CC0A35"/>
    <w:rsid w:val="00CC237A"/>
    <w:rsid w:val="00CC250D"/>
    <w:rsid w:val="00CC54A6"/>
    <w:rsid w:val="00CC5AB2"/>
    <w:rsid w:val="00CD20DC"/>
    <w:rsid w:val="00CD28C1"/>
    <w:rsid w:val="00CD6214"/>
    <w:rsid w:val="00CD68F5"/>
    <w:rsid w:val="00CD6E11"/>
    <w:rsid w:val="00CD7137"/>
    <w:rsid w:val="00CE1D2F"/>
    <w:rsid w:val="00CE2303"/>
    <w:rsid w:val="00CE3896"/>
    <w:rsid w:val="00CE3AAF"/>
    <w:rsid w:val="00CE52E6"/>
    <w:rsid w:val="00CE531E"/>
    <w:rsid w:val="00CE559B"/>
    <w:rsid w:val="00CE72F4"/>
    <w:rsid w:val="00CF239D"/>
    <w:rsid w:val="00CF2921"/>
    <w:rsid w:val="00CF2B54"/>
    <w:rsid w:val="00CF3850"/>
    <w:rsid w:val="00CF4A4A"/>
    <w:rsid w:val="00CF4B19"/>
    <w:rsid w:val="00CF7DAF"/>
    <w:rsid w:val="00D0117A"/>
    <w:rsid w:val="00D06F2E"/>
    <w:rsid w:val="00D10FE3"/>
    <w:rsid w:val="00D12DA0"/>
    <w:rsid w:val="00D14ADF"/>
    <w:rsid w:val="00D17506"/>
    <w:rsid w:val="00D175DD"/>
    <w:rsid w:val="00D17E47"/>
    <w:rsid w:val="00D2135B"/>
    <w:rsid w:val="00D214DF"/>
    <w:rsid w:val="00D22F48"/>
    <w:rsid w:val="00D23813"/>
    <w:rsid w:val="00D2416E"/>
    <w:rsid w:val="00D25430"/>
    <w:rsid w:val="00D27734"/>
    <w:rsid w:val="00D304B1"/>
    <w:rsid w:val="00D316C3"/>
    <w:rsid w:val="00D343F2"/>
    <w:rsid w:val="00D34723"/>
    <w:rsid w:val="00D34FC7"/>
    <w:rsid w:val="00D3532B"/>
    <w:rsid w:val="00D359D6"/>
    <w:rsid w:val="00D40FC5"/>
    <w:rsid w:val="00D42372"/>
    <w:rsid w:val="00D43C95"/>
    <w:rsid w:val="00D43EC2"/>
    <w:rsid w:val="00D4684D"/>
    <w:rsid w:val="00D4702B"/>
    <w:rsid w:val="00D47801"/>
    <w:rsid w:val="00D50955"/>
    <w:rsid w:val="00D5339E"/>
    <w:rsid w:val="00D53B06"/>
    <w:rsid w:val="00D54FDE"/>
    <w:rsid w:val="00D56A8F"/>
    <w:rsid w:val="00D57528"/>
    <w:rsid w:val="00D600B9"/>
    <w:rsid w:val="00D63E5E"/>
    <w:rsid w:val="00D67F10"/>
    <w:rsid w:val="00D67FE4"/>
    <w:rsid w:val="00D7128D"/>
    <w:rsid w:val="00D71D1C"/>
    <w:rsid w:val="00D7499D"/>
    <w:rsid w:val="00D77D56"/>
    <w:rsid w:val="00D80A36"/>
    <w:rsid w:val="00D87047"/>
    <w:rsid w:val="00D90557"/>
    <w:rsid w:val="00D937C2"/>
    <w:rsid w:val="00D944C8"/>
    <w:rsid w:val="00D97761"/>
    <w:rsid w:val="00D97ABC"/>
    <w:rsid w:val="00DA01DB"/>
    <w:rsid w:val="00DA01FA"/>
    <w:rsid w:val="00DA3026"/>
    <w:rsid w:val="00DA36E5"/>
    <w:rsid w:val="00DA5E66"/>
    <w:rsid w:val="00DA6EA4"/>
    <w:rsid w:val="00DA735D"/>
    <w:rsid w:val="00DB192E"/>
    <w:rsid w:val="00DB2722"/>
    <w:rsid w:val="00DB2924"/>
    <w:rsid w:val="00DB3738"/>
    <w:rsid w:val="00DB4214"/>
    <w:rsid w:val="00DB5AF4"/>
    <w:rsid w:val="00DB78DA"/>
    <w:rsid w:val="00DC049D"/>
    <w:rsid w:val="00DC1713"/>
    <w:rsid w:val="00DC1EFD"/>
    <w:rsid w:val="00DC380A"/>
    <w:rsid w:val="00DC5B8C"/>
    <w:rsid w:val="00DC5EC2"/>
    <w:rsid w:val="00DC7CE7"/>
    <w:rsid w:val="00DD05E0"/>
    <w:rsid w:val="00DD199F"/>
    <w:rsid w:val="00DD1F54"/>
    <w:rsid w:val="00DD273A"/>
    <w:rsid w:val="00DD3BB3"/>
    <w:rsid w:val="00DD4805"/>
    <w:rsid w:val="00DD5C1F"/>
    <w:rsid w:val="00DE04A7"/>
    <w:rsid w:val="00DE0A95"/>
    <w:rsid w:val="00DE19F8"/>
    <w:rsid w:val="00DE44D7"/>
    <w:rsid w:val="00DE4C0D"/>
    <w:rsid w:val="00DE6324"/>
    <w:rsid w:val="00DE67F1"/>
    <w:rsid w:val="00DF0D93"/>
    <w:rsid w:val="00DF2112"/>
    <w:rsid w:val="00DF2DC1"/>
    <w:rsid w:val="00DF2E1C"/>
    <w:rsid w:val="00DF3AF4"/>
    <w:rsid w:val="00E0106D"/>
    <w:rsid w:val="00E011EC"/>
    <w:rsid w:val="00E02D65"/>
    <w:rsid w:val="00E04A60"/>
    <w:rsid w:val="00E0627D"/>
    <w:rsid w:val="00E07176"/>
    <w:rsid w:val="00E07498"/>
    <w:rsid w:val="00E100E2"/>
    <w:rsid w:val="00E139C3"/>
    <w:rsid w:val="00E13D93"/>
    <w:rsid w:val="00E14E21"/>
    <w:rsid w:val="00E15767"/>
    <w:rsid w:val="00E173D9"/>
    <w:rsid w:val="00E1762A"/>
    <w:rsid w:val="00E200AA"/>
    <w:rsid w:val="00E2372A"/>
    <w:rsid w:val="00E24C9A"/>
    <w:rsid w:val="00E25B5F"/>
    <w:rsid w:val="00E26C51"/>
    <w:rsid w:val="00E34D1E"/>
    <w:rsid w:val="00E34E7D"/>
    <w:rsid w:val="00E379C2"/>
    <w:rsid w:val="00E4091D"/>
    <w:rsid w:val="00E42C81"/>
    <w:rsid w:val="00E431FD"/>
    <w:rsid w:val="00E46DEA"/>
    <w:rsid w:val="00E5154D"/>
    <w:rsid w:val="00E5516E"/>
    <w:rsid w:val="00E6051D"/>
    <w:rsid w:val="00E62C16"/>
    <w:rsid w:val="00E63C42"/>
    <w:rsid w:val="00E65017"/>
    <w:rsid w:val="00E65C7D"/>
    <w:rsid w:val="00E65F4E"/>
    <w:rsid w:val="00E7190D"/>
    <w:rsid w:val="00E73F36"/>
    <w:rsid w:val="00E75D2D"/>
    <w:rsid w:val="00E774A1"/>
    <w:rsid w:val="00E817DD"/>
    <w:rsid w:val="00E82425"/>
    <w:rsid w:val="00E83DFD"/>
    <w:rsid w:val="00E84E07"/>
    <w:rsid w:val="00E8543A"/>
    <w:rsid w:val="00E85727"/>
    <w:rsid w:val="00E8741E"/>
    <w:rsid w:val="00E87B8F"/>
    <w:rsid w:val="00E90561"/>
    <w:rsid w:val="00E90F24"/>
    <w:rsid w:val="00E9138D"/>
    <w:rsid w:val="00E91B7E"/>
    <w:rsid w:val="00E92097"/>
    <w:rsid w:val="00E9341E"/>
    <w:rsid w:val="00E93C4A"/>
    <w:rsid w:val="00E940B6"/>
    <w:rsid w:val="00E979BB"/>
    <w:rsid w:val="00E97F47"/>
    <w:rsid w:val="00EA2D72"/>
    <w:rsid w:val="00EA2FAE"/>
    <w:rsid w:val="00EA397B"/>
    <w:rsid w:val="00EA3ACE"/>
    <w:rsid w:val="00EA3F9C"/>
    <w:rsid w:val="00EA4184"/>
    <w:rsid w:val="00EA4AA3"/>
    <w:rsid w:val="00EA6BF0"/>
    <w:rsid w:val="00EB0180"/>
    <w:rsid w:val="00EB4009"/>
    <w:rsid w:val="00EB620D"/>
    <w:rsid w:val="00EB7077"/>
    <w:rsid w:val="00EC0BE8"/>
    <w:rsid w:val="00EC18F7"/>
    <w:rsid w:val="00EC611B"/>
    <w:rsid w:val="00EC6224"/>
    <w:rsid w:val="00EC6EB3"/>
    <w:rsid w:val="00EC779B"/>
    <w:rsid w:val="00ED5473"/>
    <w:rsid w:val="00EE1B9D"/>
    <w:rsid w:val="00EE44C6"/>
    <w:rsid w:val="00EE67CF"/>
    <w:rsid w:val="00EE6A25"/>
    <w:rsid w:val="00EE6C0D"/>
    <w:rsid w:val="00EE7A59"/>
    <w:rsid w:val="00EF0E68"/>
    <w:rsid w:val="00EF1D81"/>
    <w:rsid w:val="00EF52EF"/>
    <w:rsid w:val="00EF5C85"/>
    <w:rsid w:val="00EF7237"/>
    <w:rsid w:val="00F00228"/>
    <w:rsid w:val="00F007ED"/>
    <w:rsid w:val="00F01529"/>
    <w:rsid w:val="00F01648"/>
    <w:rsid w:val="00F0330C"/>
    <w:rsid w:val="00F05E14"/>
    <w:rsid w:val="00F06FEC"/>
    <w:rsid w:val="00F11C32"/>
    <w:rsid w:val="00F12734"/>
    <w:rsid w:val="00F13519"/>
    <w:rsid w:val="00F13A0D"/>
    <w:rsid w:val="00F15CBB"/>
    <w:rsid w:val="00F16512"/>
    <w:rsid w:val="00F22A21"/>
    <w:rsid w:val="00F30606"/>
    <w:rsid w:val="00F32EA8"/>
    <w:rsid w:val="00F3511B"/>
    <w:rsid w:val="00F3577B"/>
    <w:rsid w:val="00F36DB3"/>
    <w:rsid w:val="00F37103"/>
    <w:rsid w:val="00F40075"/>
    <w:rsid w:val="00F42E34"/>
    <w:rsid w:val="00F446C7"/>
    <w:rsid w:val="00F44AC5"/>
    <w:rsid w:val="00F46817"/>
    <w:rsid w:val="00F46DC3"/>
    <w:rsid w:val="00F4746A"/>
    <w:rsid w:val="00F50347"/>
    <w:rsid w:val="00F51B64"/>
    <w:rsid w:val="00F51DC2"/>
    <w:rsid w:val="00F56545"/>
    <w:rsid w:val="00F57FFC"/>
    <w:rsid w:val="00F6109F"/>
    <w:rsid w:val="00F61FC6"/>
    <w:rsid w:val="00F64525"/>
    <w:rsid w:val="00F66065"/>
    <w:rsid w:val="00F66BD6"/>
    <w:rsid w:val="00F737D3"/>
    <w:rsid w:val="00F745FE"/>
    <w:rsid w:val="00F750D2"/>
    <w:rsid w:val="00F75A6D"/>
    <w:rsid w:val="00F766AC"/>
    <w:rsid w:val="00F855D3"/>
    <w:rsid w:val="00F85CD7"/>
    <w:rsid w:val="00F8666D"/>
    <w:rsid w:val="00F90397"/>
    <w:rsid w:val="00F90B1A"/>
    <w:rsid w:val="00F928BA"/>
    <w:rsid w:val="00F95D89"/>
    <w:rsid w:val="00FA30C3"/>
    <w:rsid w:val="00FA4932"/>
    <w:rsid w:val="00FA63D6"/>
    <w:rsid w:val="00FA7140"/>
    <w:rsid w:val="00FA7ED6"/>
    <w:rsid w:val="00FB0C44"/>
    <w:rsid w:val="00FB3DBB"/>
    <w:rsid w:val="00FB6F4E"/>
    <w:rsid w:val="00FB7705"/>
    <w:rsid w:val="00FC09B4"/>
    <w:rsid w:val="00FC2203"/>
    <w:rsid w:val="00FC2C0E"/>
    <w:rsid w:val="00FC328F"/>
    <w:rsid w:val="00FC3960"/>
    <w:rsid w:val="00FC4721"/>
    <w:rsid w:val="00FC5348"/>
    <w:rsid w:val="00FC5E29"/>
    <w:rsid w:val="00FD6C83"/>
    <w:rsid w:val="00FE006A"/>
    <w:rsid w:val="00FE7B5B"/>
    <w:rsid w:val="00FF0672"/>
    <w:rsid w:val="00FF10B3"/>
    <w:rsid w:val="00FF117C"/>
    <w:rsid w:val="00FF12E0"/>
    <w:rsid w:val="00FF1575"/>
    <w:rsid w:val="00FF3C23"/>
    <w:rsid w:val="00FF3D68"/>
    <w:rsid w:val="00FF68AC"/>
    <w:rsid w:val="00FF74CB"/>
    <w:rsid w:val="055E34F4"/>
    <w:rsid w:val="066B00BE"/>
    <w:rsid w:val="0932D8E5"/>
    <w:rsid w:val="0998DF45"/>
    <w:rsid w:val="0A68F4FA"/>
    <w:rsid w:val="0BC062D9"/>
    <w:rsid w:val="0F47D64F"/>
    <w:rsid w:val="12DE4F7C"/>
    <w:rsid w:val="13F864F4"/>
    <w:rsid w:val="160DB838"/>
    <w:rsid w:val="17A2F71F"/>
    <w:rsid w:val="19F90341"/>
    <w:rsid w:val="1C55A5F6"/>
    <w:rsid w:val="1D088EAC"/>
    <w:rsid w:val="1D100126"/>
    <w:rsid w:val="1D3A15B0"/>
    <w:rsid w:val="1E9541E8"/>
    <w:rsid w:val="1F5C47F0"/>
    <w:rsid w:val="20F74D71"/>
    <w:rsid w:val="21544635"/>
    <w:rsid w:val="2188D1A7"/>
    <w:rsid w:val="221E354F"/>
    <w:rsid w:val="2343CD81"/>
    <w:rsid w:val="28D50379"/>
    <w:rsid w:val="28D9BB6C"/>
    <w:rsid w:val="2999C7E4"/>
    <w:rsid w:val="2A62C9F7"/>
    <w:rsid w:val="2BF72BB3"/>
    <w:rsid w:val="2E85E9AD"/>
    <w:rsid w:val="2F004EEC"/>
    <w:rsid w:val="2F283566"/>
    <w:rsid w:val="2F83D407"/>
    <w:rsid w:val="2FBE1026"/>
    <w:rsid w:val="2FFB00F9"/>
    <w:rsid w:val="30297001"/>
    <w:rsid w:val="31CC0AEB"/>
    <w:rsid w:val="322BF525"/>
    <w:rsid w:val="337A492D"/>
    <w:rsid w:val="33A60969"/>
    <w:rsid w:val="34C2C9FB"/>
    <w:rsid w:val="35CF6C82"/>
    <w:rsid w:val="37BA7891"/>
    <w:rsid w:val="37EDE9D2"/>
    <w:rsid w:val="3878B3A1"/>
    <w:rsid w:val="39E19F99"/>
    <w:rsid w:val="3CB2CA1B"/>
    <w:rsid w:val="3E1B0C3B"/>
    <w:rsid w:val="3FFE0AB1"/>
    <w:rsid w:val="435DF98C"/>
    <w:rsid w:val="43933538"/>
    <w:rsid w:val="440A441E"/>
    <w:rsid w:val="4499602B"/>
    <w:rsid w:val="44B1DE97"/>
    <w:rsid w:val="44D1A9F3"/>
    <w:rsid w:val="46CC60A9"/>
    <w:rsid w:val="47BF00B5"/>
    <w:rsid w:val="47EDA86E"/>
    <w:rsid w:val="4909A52A"/>
    <w:rsid w:val="4A967290"/>
    <w:rsid w:val="4AC23A8D"/>
    <w:rsid w:val="4B8FC7C3"/>
    <w:rsid w:val="4D9BE8A0"/>
    <w:rsid w:val="4E8FBE1A"/>
    <w:rsid w:val="4F59FD3E"/>
    <w:rsid w:val="53DF1D21"/>
    <w:rsid w:val="555EAD24"/>
    <w:rsid w:val="558300F5"/>
    <w:rsid w:val="560A800D"/>
    <w:rsid w:val="57C73EA2"/>
    <w:rsid w:val="5936F96B"/>
    <w:rsid w:val="5AF197F8"/>
    <w:rsid w:val="5C0290F5"/>
    <w:rsid w:val="5C081B13"/>
    <w:rsid w:val="5E393226"/>
    <w:rsid w:val="6499B8DF"/>
    <w:rsid w:val="6872D31C"/>
    <w:rsid w:val="69658261"/>
    <w:rsid w:val="6D661B70"/>
    <w:rsid w:val="6DEFF8F3"/>
    <w:rsid w:val="6FF8CE30"/>
    <w:rsid w:val="740BE5AF"/>
    <w:rsid w:val="74529803"/>
    <w:rsid w:val="7572E1EE"/>
    <w:rsid w:val="78D15D82"/>
    <w:rsid w:val="7C75F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2A82"/>
  <w15:docId w15:val="{DA00DA59-DA34-4D8E-BF52-F5EA041F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3"/>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7A5A96"/>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7A5A96"/>
    <w:rPr>
      <w:sz w:val="16"/>
      <w:szCs w:val="16"/>
    </w:rPr>
  </w:style>
  <w:style w:type="paragraph" w:styleId="CommentText">
    <w:name w:val="annotation text"/>
    <w:basedOn w:val="Normal"/>
    <w:link w:val="CommentTextChar"/>
    <w:uiPriority w:val="99"/>
    <w:unhideWhenUsed/>
    <w:rsid w:val="007A5A96"/>
    <w:pPr>
      <w:spacing w:line="240" w:lineRule="auto"/>
    </w:pPr>
    <w:rPr>
      <w:sz w:val="20"/>
      <w:szCs w:val="20"/>
    </w:rPr>
  </w:style>
  <w:style w:type="character" w:customStyle="1" w:styleId="CommentTextChar">
    <w:name w:val="Comment Text Char"/>
    <w:basedOn w:val="DefaultParagraphFont"/>
    <w:link w:val="CommentText"/>
    <w:uiPriority w:val="99"/>
    <w:rsid w:val="007A5A96"/>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7A5A96"/>
    <w:rPr>
      <w:b/>
      <w:bCs/>
    </w:rPr>
  </w:style>
  <w:style w:type="character" w:customStyle="1" w:styleId="CommentSubjectChar">
    <w:name w:val="Comment Subject Char"/>
    <w:basedOn w:val="CommentTextChar"/>
    <w:link w:val="CommentSubject"/>
    <w:uiPriority w:val="99"/>
    <w:semiHidden/>
    <w:rsid w:val="007A5A96"/>
    <w:rPr>
      <w:rFonts w:eastAsiaTheme="minorEastAsia" w:cs="Times New Roman (Textkörper CS)"/>
      <w:b/>
      <w:bCs/>
      <w:kern w:val="8"/>
      <w:sz w:val="20"/>
      <w:szCs w:val="20"/>
      <w:lang w:val="en-US"/>
    </w:rPr>
  </w:style>
  <w:style w:type="character" w:styleId="Mention">
    <w:name w:val="Mention"/>
    <w:basedOn w:val="DefaultParagraphFont"/>
    <w:uiPriority w:val="99"/>
    <w:unhideWhenUsed/>
    <w:rsid w:val="00A06406"/>
    <w:rPr>
      <w:color w:val="2B579A"/>
      <w:shd w:val="clear" w:color="auto" w:fill="E1DFDD"/>
    </w:rPr>
  </w:style>
  <w:style w:type="character" w:styleId="FollowedHyperlink">
    <w:name w:val="FollowedHyperlink"/>
    <w:basedOn w:val="DefaultParagraphFont"/>
    <w:uiPriority w:val="99"/>
    <w:semiHidden/>
    <w:unhideWhenUsed/>
    <w:rsid w:val="00284065"/>
    <w:rPr>
      <w:color w:val="000000" w:themeColor="followedHyperlink"/>
      <w:u w:val="single"/>
    </w:rPr>
  </w:style>
  <w:style w:type="paragraph" w:customStyle="1" w:styleId="Bodytext">
    <w:name w:val="Bodytext"/>
    <w:link w:val="BodytextZchn"/>
    <w:qFormat/>
    <w:rsid w:val="001B7C84"/>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1B7C84"/>
    <w:rPr>
      <w:rFonts w:ascii="Calibri" w:eastAsia="Times New Roman" w:hAnsi="Calibri"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emens-healthineers.com/en-us/press-ro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ffrey.t.bell@siemens-healthineer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mens-healthineers.us/mammomat-bbrillia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siemens-healthineers.com/en-us/press-room/press-releases/mammomat.bbrilliant.cem.fda.clearan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healthinee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f9f50b8-7896-4327-8627-4b4753262f56">
      <UserInfo>
        <DisplayName>Stauber, Lena</DisplayName>
        <AccountId>288</AccountId>
        <AccountType/>
      </UserInfo>
    </SharedWithUsers>
    <_activity xmlns="c28f00b8-b4b5-462e-af7e-b174a2849e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9D7DA92DAE7D45B748661472D64AA5" ma:contentTypeVersion="19" ma:contentTypeDescription="Create a new document." ma:contentTypeScope="" ma:versionID="2484545c2e25f87b3b7d3ce15faed16c">
  <xsd:schema xmlns:xsd="http://www.w3.org/2001/XMLSchema" xmlns:xs="http://www.w3.org/2001/XMLSchema" xmlns:p="http://schemas.microsoft.com/office/2006/metadata/properties" xmlns:ns3="c28f00b8-b4b5-462e-af7e-b174a2849e74" xmlns:ns4="cf9f50b8-7896-4327-8627-4b4753262f56" targetNamespace="http://schemas.microsoft.com/office/2006/metadata/properties" ma:root="true" ma:fieldsID="18fe9e4921fa199f7ab9e6834f92fc9d" ns3:_="" ns4:_="">
    <xsd:import namespace="c28f00b8-b4b5-462e-af7e-b174a2849e74"/>
    <xsd:import namespace="cf9f50b8-7896-4327-8627-4b4753262f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f00b8-b4b5-462e-af7e-b174a2849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f50b8-7896-4327-8627-4b4753262f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2.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cf9f50b8-7896-4327-8627-4b4753262f56"/>
    <ds:schemaRef ds:uri="c28f00b8-b4b5-462e-af7e-b174a2849e74"/>
  </ds:schemaRefs>
</ds:datastoreItem>
</file>

<file path=customXml/itemProps3.xml><?xml version="1.0" encoding="utf-8"?>
<ds:datastoreItem xmlns:ds="http://schemas.openxmlformats.org/officeDocument/2006/customXml" ds:itemID="{778D0B09-0CED-449C-A473-628C3B17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f00b8-b4b5-462e-af7e-b174a2849e74"/>
    <ds:schemaRef ds:uri="cf9f50b8-7896-4327-8627-4b4753262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666</Words>
  <Characters>3798</Characters>
  <Application>Microsoft Office Word</Application>
  <DocSecurity>0</DocSecurity>
  <Lines>31</Lines>
  <Paragraphs>8</Paragraphs>
  <ScaleCrop>false</ScaleCrop>
  <Manager/>
  <Company/>
  <LinksUpToDate>false</LinksUpToDate>
  <CharactersWithSpaces>4456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Weiss, Michael</cp:lastModifiedBy>
  <cp:revision>11</cp:revision>
  <cp:lastPrinted>2019-08-30T03:04:00Z</cp:lastPrinted>
  <dcterms:created xsi:type="dcterms:W3CDTF">2026-06-24T15:02:00Z</dcterms:created>
  <dcterms:modified xsi:type="dcterms:W3CDTF">2026-06-26T14:24:00Z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0x010100239D7DA92DAE7D45B748661472D64AA5</vt:lpwstr>
  </property>
  <property fmtid="{D5CDD505-2E9C-101B-9397-08002B2CF9AE}" pid="10" name="MediaServiceImageTags">
    <vt:lpwstr/>
  </property>
  <property fmtid="{D5CDD505-2E9C-101B-9397-08002B2CF9AE}" pid="11" name="docLang">
    <vt:lpwstr>en</vt:lpwstr>
  </property>
</Properties>
</file>