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15EE8" w14:textId="3BC26662" w:rsidR="00442EB6" w:rsidRPr="00442EB6" w:rsidRDefault="00442EB6" w:rsidP="00442EB6">
      <w:pPr>
        <w:pStyle w:val="paragraph"/>
        <w:spacing w:after="0"/>
        <w:textAlignment w:val="baseline"/>
        <w:rPr>
          <w:rFonts w:ascii="Helvetica Neue LT Std 55 Roman" w:eastAsia="Arial" w:hAnsi="Helvetica Neue LT Std 55 Roman" w:cs="Bangla Sangam MN"/>
          <w:color w:val="004F8A"/>
          <w:sz w:val="60"/>
          <w:szCs w:val="60"/>
          <w:lang w:bidi="en-US"/>
        </w:rPr>
      </w:pPr>
      <w:r w:rsidRPr="00442EB6">
        <w:rPr>
          <w:rFonts w:ascii="Helvetica Neue LT Std 55 Roman" w:eastAsia="Arial" w:hAnsi="Helvetica Neue LT Std 55 Roman" w:cs="Bangla Sangam MN"/>
          <w:color w:val="004F8A"/>
          <w:sz w:val="60"/>
          <w:szCs w:val="60"/>
          <w:lang w:bidi="en-US"/>
        </w:rPr>
        <w:t>The future of cardiovascular care is changing.</w:t>
      </w:r>
    </w:p>
    <w:p w14:paraId="63171376" w14:textId="5AD2B79B" w:rsidR="005633F5" w:rsidRDefault="00442EB6" w:rsidP="00442EB6">
      <w:pPr>
        <w:pStyle w:val="paragraph"/>
        <w:spacing w:before="0" w:beforeAutospacing="0" w:after="0" w:afterAutospacing="0"/>
        <w:textAlignment w:val="baseline"/>
        <w:rPr>
          <w:rStyle w:val="bcx0"/>
          <w:sz w:val="58"/>
          <w:szCs w:val="58"/>
        </w:rPr>
      </w:pPr>
      <w:r w:rsidRPr="00442EB6">
        <w:rPr>
          <w:rFonts w:ascii="Helvetica Neue LT Std 55 Roman" w:eastAsia="Arial" w:hAnsi="Helvetica Neue LT Std 55 Roman" w:cs="Bangla Sangam MN"/>
          <w:color w:val="004F8A"/>
          <w:sz w:val="60"/>
          <w:szCs w:val="60"/>
          <w:lang w:bidi="en-US"/>
        </w:rPr>
        <w:t>We have an imaging solution to meet your patients’ needs.</w:t>
      </w:r>
      <w:r w:rsidR="00121EF9" w:rsidRPr="005F3E2B">
        <w:rPr>
          <w:rFonts w:ascii="Calibri" w:hAnsi="Calibri" w:cs="Calibri"/>
          <w:sz w:val="58"/>
          <w:szCs w:val="58"/>
        </w:rPr>
        <w:br/>
      </w:r>
    </w:p>
    <w:p w14:paraId="05F8065A" w14:textId="154D05A3" w:rsidR="005633F5" w:rsidRPr="005633F5" w:rsidRDefault="00442EB6" w:rsidP="00776B27">
      <w:pPr>
        <w:pStyle w:val="paragraph"/>
        <w:spacing w:before="0" w:beforeAutospacing="0" w:after="0" w:afterAutospacing="0"/>
        <w:textAlignment w:val="baseline"/>
        <w:rPr>
          <w:rStyle w:val="Emphasis"/>
          <w:color w:val="auto"/>
        </w:rPr>
      </w:pPr>
      <w:r w:rsidRPr="00442EB6">
        <w:rPr>
          <w:rStyle w:val="Emphasis"/>
          <w:color w:val="auto"/>
        </w:rPr>
        <w:t>Advanced CT imaging has arrived at</w:t>
      </w:r>
      <w:r w:rsidR="00FC5124" w:rsidRPr="00FC5124">
        <w:rPr>
          <w:rStyle w:val="Emphasis"/>
          <w:color w:val="auto"/>
        </w:rPr>
        <w:t xml:space="preserve"> </w:t>
      </w:r>
      <w:r w:rsidR="005633F5" w:rsidRPr="005633F5">
        <w:rPr>
          <w:rStyle w:val="Emphasis"/>
          <w:color w:val="auto"/>
          <w:highlight w:val="lightGray"/>
        </w:rPr>
        <w:t>&lt;Facility Name&gt;</w:t>
      </w:r>
      <w:r w:rsidR="006C63CA" w:rsidRPr="005633F5">
        <w:rPr>
          <w:rStyle w:val="Emphasis"/>
          <w:color w:val="auto"/>
        </w:rPr>
        <w:t xml:space="preserve"> </w:t>
      </w:r>
    </w:p>
    <w:p w14:paraId="1F543377" w14:textId="77777777" w:rsidR="005633F5" w:rsidRDefault="005633F5" w:rsidP="00776B27">
      <w:pPr>
        <w:pStyle w:val="paragraph"/>
        <w:spacing w:before="0" w:beforeAutospacing="0" w:after="0" w:afterAutospacing="0"/>
        <w:textAlignment w:val="baseline"/>
        <w:rPr>
          <w:rStyle w:val="Emphasis"/>
          <w:b w:val="0"/>
          <w:bCs w:val="0"/>
          <w:color w:val="auto"/>
        </w:rPr>
      </w:pPr>
    </w:p>
    <w:p w14:paraId="2E348983" w14:textId="7C6EB868" w:rsidR="00615F5C" w:rsidRDefault="00442EB6" w:rsidP="00776B27">
      <w:pPr>
        <w:pStyle w:val="paragraph"/>
        <w:spacing w:before="0" w:beforeAutospacing="0" w:after="0" w:afterAutospacing="0"/>
        <w:textAlignment w:val="baseline"/>
        <w:rPr>
          <w:rStyle w:val="Emphasis"/>
          <w:b w:val="0"/>
          <w:bCs w:val="0"/>
          <w:color w:val="auto"/>
        </w:rPr>
      </w:pPr>
      <w:r w:rsidRPr="00442EB6">
        <w:rPr>
          <w:rStyle w:val="Emphasis"/>
          <w:b w:val="0"/>
          <w:bCs w:val="0"/>
          <w:color w:val="auto"/>
        </w:rPr>
        <w:t>SOM</w:t>
      </w:r>
      <w:r w:rsidR="00D76670">
        <w:rPr>
          <w:rStyle w:val="Emphasis"/>
          <w:b w:val="0"/>
          <w:bCs w:val="0"/>
          <w:color w:val="auto"/>
        </w:rPr>
        <w:t>A</w:t>
      </w:r>
      <w:r w:rsidRPr="00442EB6">
        <w:rPr>
          <w:rStyle w:val="Emphasis"/>
          <w:b w:val="0"/>
          <w:bCs w:val="0"/>
          <w:color w:val="auto"/>
        </w:rPr>
        <w:t xml:space="preserve">TOM </w:t>
      </w:r>
      <w:proofErr w:type="spellStart"/>
      <w:r w:rsidRPr="00442EB6">
        <w:rPr>
          <w:rStyle w:val="Emphasis"/>
          <w:b w:val="0"/>
          <w:bCs w:val="0"/>
          <w:color w:val="auto"/>
        </w:rPr>
        <w:t>Pro.Pulse</w:t>
      </w:r>
      <w:proofErr w:type="spellEnd"/>
      <w:r w:rsidRPr="00442EB6">
        <w:rPr>
          <w:rStyle w:val="Emphasis"/>
          <w:b w:val="0"/>
          <w:bCs w:val="0"/>
          <w:color w:val="auto"/>
        </w:rPr>
        <w:t xml:space="preserve">, the latest innovation from Siemens </w:t>
      </w:r>
      <w:proofErr w:type="spellStart"/>
      <w:r w:rsidRPr="00442EB6">
        <w:rPr>
          <w:rStyle w:val="Emphasis"/>
          <w:b w:val="0"/>
          <w:bCs w:val="0"/>
          <w:color w:val="auto"/>
        </w:rPr>
        <w:t>Healthineers</w:t>
      </w:r>
      <w:proofErr w:type="spellEnd"/>
      <w:r w:rsidRPr="00442EB6">
        <w:rPr>
          <w:rStyle w:val="Emphasis"/>
          <w:b w:val="0"/>
          <w:bCs w:val="0"/>
          <w:color w:val="auto"/>
        </w:rPr>
        <w:t>, unlocking advanced diagnostic imaging for every patient, everywhere. Backed by the power, speed, and precision capabilities that only Dual Source CT can provide, its intelligent workflow simplifies the scanning process to ensure the consistent results you need to provide the best patient care, no matter the complexity of their case. You’ve adapted to the new cardiac CT guidelines, now your CT scanner can too.</w:t>
      </w:r>
    </w:p>
    <w:p w14:paraId="059EBC2B" w14:textId="77777777" w:rsidR="00FC5124" w:rsidRPr="005633F5" w:rsidRDefault="00FC5124" w:rsidP="00776B27">
      <w:pPr>
        <w:pStyle w:val="paragraph"/>
        <w:spacing w:before="0" w:beforeAutospacing="0" w:after="0" w:afterAutospacing="0"/>
        <w:textAlignment w:val="baseline"/>
        <w:rPr>
          <w:rStyle w:val="Emphasis"/>
          <w:b w:val="0"/>
          <w:bCs w:val="0"/>
          <w:color w:val="auto"/>
        </w:rPr>
      </w:pPr>
    </w:p>
    <w:p w14:paraId="57F9D4D8" w14:textId="766CB0F6" w:rsidR="00FC5124" w:rsidRDefault="00442EB6" w:rsidP="00776B27">
      <w:pPr>
        <w:pStyle w:val="paragraph"/>
        <w:spacing w:before="0" w:beforeAutospacing="0" w:after="0" w:afterAutospacing="0"/>
        <w:textAlignment w:val="baseline"/>
        <w:rPr>
          <w:rStyle w:val="Emphasis"/>
          <w:color w:val="auto"/>
        </w:rPr>
      </w:pPr>
      <w:r w:rsidRPr="00442EB6">
        <w:rPr>
          <w:rStyle w:val="Emphasis"/>
          <w:color w:val="auto"/>
        </w:rPr>
        <w:t xml:space="preserve">Expanded </w:t>
      </w:r>
      <w:proofErr w:type="gramStart"/>
      <w:r w:rsidRPr="00442EB6">
        <w:rPr>
          <w:rStyle w:val="Emphasis"/>
          <w:color w:val="auto"/>
        </w:rPr>
        <w:t>reach</w:t>
      </w:r>
      <w:proofErr w:type="gramEnd"/>
    </w:p>
    <w:p w14:paraId="6C600A88" w14:textId="64D10411" w:rsidR="00615F5C" w:rsidRDefault="00442EB6" w:rsidP="00776B27">
      <w:pPr>
        <w:pStyle w:val="paragraph"/>
        <w:spacing w:before="0" w:beforeAutospacing="0" w:after="0" w:afterAutospacing="0"/>
        <w:textAlignment w:val="baseline"/>
        <w:rPr>
          <w:rStyle w:val="Emphasis"/>
          <w:b w:val="0"/>
          <w:bCs w:val="0"/>
          <w:color w:val="auto"/>
        </w:rPr>
      </w:pPr>
      <w:r w:rsidRPr="00442EB6">
        <w:rPr>
          <w:rStyle w:val="Emphasis"/>
          <w:b w:val="0"/>
          <w:bCs w:val="0"/>
          <w:color w:val="auto"/>
        </w:rPr>
        <w:t>With a smaller footprint and simpler installation, This Dual Source scanner brings</w:t>
      </w:r>
      <w:r>
        <w:rPr>
          <w:rStyle w:val="Emphasis"/>
          <w:b w:val="0"/>
          <w:bCs w:val="0"/>
          <w:color w:val="auto"/>
        </w:rPr>
        <w:t xml:space="preserve"> </w:t>
      </w:r>
      <w:r w:rsidRPr="00442EB6">
        <w:rPr>
          <w:rStyle w:val="Emphasis"/>
          <w:b w:val="0"/>
          <w:bCs w:val="0"/>
          <w:color w:val="auto"/>
        </w:rPr>
        <w:t xml:space="preserve">advanced technology to </w:t>
      </w:r>
      <w:r>
        <w:rPr>
          <w:rStyle w:val="Emphasis"/>
          <w:b w:val="0"/>
          <w:bCs w:val="0"/>
          <w:color w:val="auto"/>
        </w:rPr>
        <w:t xml:space="preserve">a </w:t>
      </w:r>
      <w:r w:rsidRPr="00442EB6">
        <w:rPr>
          <w:rStyle w:val="Emphasis"/>
          <w:b w:val="0"/>
          <w:bCs w:val="0"/>
          <w:color w:val="auto"/>
        </w:rPr>
        <w:t>wider range of hospitals for greater patient reach.</w:t>
      </w:r>
    </w:p>
    <w:p w14:paraId="29873C57" w14:textId="77777777" w:rsidR="00FC5124" w:rsidRDefault="00FC5124" w:rsidP="00776B27">
      <w:pPr>
        <w:pStyle w:val="paragraph"/>
        <w:spacing w:before="0" w:beforeAutospacing="0" w:after="0" w:afterAutospacing="0"/>
        <w:textAlignment w:val="baseline"/>
        <w:rPr>
          <w:rStyle w:val="Emphasis"/>
          <w:color w:val="auto"/>
        </w:rPr>
      </w:pPr>
    </w:p>
    <w:p w14:paraId="66EDB1AE" w14:textId="6BA1A396" w:rsidR="00FC5124" w:rsidRDefault="00442EB6" w:rsidP="00776B27">
      <w:pPr>
        <w:pStyle w:val="paragraph"/>
        <w:spacing w:before="0" w:beforeAutospacing="0" w:after="0" w:afterAutospacing="0"/>
        <w:textAlignment w:val="baseline"/>
        <w:rPr>
          <w:rStyle w:val="Emphasis"/>
          <w:color w:val="auto"/>
        </w:rPr>
      </w:pPr>
      <w:r w:rsidRPr="00442EB6">
        <w:rPr>
          <w:rStyle w:val="Emphasis"/>
          <w:color w:val="auto"/>
        </w:rPr>
        <w:t>Powerful precision</w:t>
      </w:r>
    </w:p>
    <w:p w14:paraId="53000397" w14:textId="578F8546" w:rsidR="00615F5C" w:rsidRDefault="00442EB6" w:rsidP="00776B27">
      <w:pPr>
        <w:pStyle w:val="paragraph"/>
        <w:spacing w:before="0" w:beforeAutospacing="0" w:after="0" w:afterAutospacing="0"/>
        <w:textAlignment w:val="baseline"/>
        <w:rPr>
          <w:rStyle w:val="Emphasis"/>
          <w:b w:val="0"/>
          <w:bCs w:val="0"/>
          <w:color w:val="auto"/>
        </w:rPr>
      </w:pPr>
      <w:r w:rsidRPr="00442EB6">
        <w:rPr>
          <w:rStyle w:val="Emphasis"/>
          <w:b w:val="0"/>
          <w:bCs w:val="0"/>
          <w:color w:val="auto"/>
        </w:rPr>
        <w:t>High temporal resolution and scan speeds generate conclusive diagnostic assessments for cardiac CT, spectral, and pediatric imaging patients with irregular heart rates, limited breath-hold ability, or sedation needs.</w:t>
      </w:r>
    </w:p>
    <w:p w14:paraId="70F40F86" w14:textId="77777777" w:rsidR="00FC5124" w:rsidRPr="005633F5" w:rsidRDefault="00FC5124" w:rsidP="00776B27">
      <w:pPr>
        <w:pStyle w:val="paragraph"/>
        <w:spacing w:before="0" w:beforeAutospacing="0" w:after="0" w:afterAutospacing="0"/>
        <w:textAlignment w:val="baseline"/>
        <w:rPr>
          <w:rStyle w:val="Emphasis"/>
          <w:b w:val="0"/>
          <w:bCs w:val="0"/>
          <w:color w:val="auto"/>
        </w:rPr>
      </w:pPr>
    </w:p>
    <w:p w14:paraId="2FA5B2DB" w14:textId="1713C8F1" w:rsidR="00FC5124" w:rsidRDefault="00442EB6" w:rsidP="00776B27">
      <w:pPr>
        <w:pStyle w:val="paragraph"/>
        <w:spacing w:before="0" w:beforeAutospacing="0" w:after="0" w:afterAutospacing="0"/>
        <w:textAlignment w:val="baseline"/>
        <w:rPr>
          <w:rStyle w:val="Emphasis"/>
          <w:color w:val="auto"/>
        </w:rPr>
      </w:pPr>
      <w:r w:rsidRPr="00442EB6">
        <w:rPr>
          <w:rStyle w:val="Emphasis"/>
          <w:color w:val="auto"/>
        </w:rPr>
        <w:t>Simply smart</w:t>
      </w:r>
    </w:p>
    <w:p w14:paraId="5DADC0EE" w14:textId="7A0EF4A8" w:rsidR="00615F5C" w:rsidRDefault="00442EB6" w:rsidP="00776B27">
      <w:pPr>
        <w:pStyle w:val="paragraph"/>
        <w:spacing w:before="0" w:beforeAutospacing="0" w:after="0" w:afterAutospacing="0"/>
        <w:textAlignment w:val="baseline"/>
        <w:rPr>
          <w:rStyle w:val="Emphasis"/>
          <w:b w:val="0"/>
          <w:bCs w:val="0"/>
          <w:color w:val="auto"/>
        </w:rPr>
      </w:pPr>
      <w:r w:rsidRPr="00442EB6">
        <w:rPr>
          <w:rStyle w:val="Emphasis"/>
          <w:b w:val="0"/>
          <w:bCs w:val="0"/>
          <w:color w:val="auto"/>
        </w:rPr>
        <w:t>Intelligent workflow with embedded AI simplifies the scanning process by empowering technologists of all levels to perform the most complex scans.</w:t>
      </w:r>
    </w:p>
    <w:p w14:paraId="2C66DF99" w14:textId="77777777" w:rsidR="00FC5124" w:rsidRPr="005633F5" w:rsidRDefault="00FC5124" w:rsidP="00776B27">
      <w:pPr>
        <w:pStyle w:val="paragraph"/>
        <w:spacing w:before="0" w:beforeAutospacing="0" w:after="0" w:afterAutospacing="0"/>
        <w:textAlignment w:val="baseline"/>
        <w:rPr>
          <w:rStyle w:val="Emphasis"/>
          <w:b w:val="0"/>
          <w:bCs w:val="0"/>
          <w:color w:val="auto"/>
        </w:rPr>
      </w:pPr>
    </w:p>
    <w:p w14:paraId="1737D682" w14:textId="145A2D24" w:rsidR="00FC5124" w:rsidRDefault="00442EB6" w:rsidP="00776B27">
      <w:pPr>
        <w:pStyle w:val="paragraph"/>
        <w:spacing w:before="0" w:beforeAutospacing="0" w:after="0" w:afterAutospacing="0"/>
        <w:textAlignment w:val="baseline"/>
        <w:rPr>
          <w:rStyle w:val="Emphasis"/>
          <w:color w:val="auto"/>
        </w:rPr>
      </w:pPr>
      <w:r w:rsidRPr="00442EB6">
        <w:rPr>
          <w:rStyle w:val="Emphasis"/>
          <w:color w:val="auto"/>
        </w:rPr>
        <w:t xml:space="preserve">Patient </w:t>
      </w:r>
      <w:proofErr w:type="gramStart"/>
      <w:r w:rsidRPr="00442EB6">
        <w:rPr>
          <w:rStyle w:val="Emphasis"/>
          <w:color w:val="auto"/>
        </w:rPr>
        <w:t>focused</w:t>
      </w:r>
      <w:proofErr w:type="gramEnd"/>
    </w:p>
    <w:p w14:paraId="1456A086" w14:textId="6EF0CAF1" w:rsidR="005633F5" w:rsidRDefault="00442EB6" w:rsidP="00776B27">
      <w:pPr>
        <w:pStyle w:val="paragraph"/>
        <w:spacing w:before="0" w:beforeAutospacing="0" w:after="0" w:afterAutospacing="0"/>
        <w:textAlignment w:val="baseline"/>
        <w:rPr>
          <w:rStyle w:val="Emphasis"/>
          <w:b w:val="0"/>
          <w:bCs w:val="0"/>
          <w:color w:val="auto"/>
        </w:rPr>
      </w:pPr>
      <w:r w:rsidRPr="00442EB6">
        <w:rPr>
          <w:rStyle w:val="Emphasis"/>
          <w:b w:val="0"/>
          <w:bCs w:val="0"/>
          <w:color w:val="auto"/>
        </w:rPr>
        <w:t>Precise positioning technology, mood lighting, and innovative visual instructions keep patients comfortable and at ease</w:t>
      </w:r>
      <w:r>
        <w:rPr>
          <w:rStyle w:val="Emphasis"/>
          <w:b w:val="0"/>
          <w:bCs w:val="0"/>
          <w:color w:val="auto"/>
        </w:rPr>
        <w:t>.</w:t>
      </w:r>
    </w:p>
    <w:p w14:paraId="6AB32C7E" w14:textId="77777777" w:rsidR="00FC5124" w:rsidRPr="005633F5" w:rsidRDefault="00FC5124" w:rsidP="00776B27">
      <w:pPr>
        <w:pStyle w:val="paragraph"/>
        <w:spacing w:before="0" w:beforeAutospacing="0" w:after="0" w:afterAutospacing="0"/>
        <w:textAlignment w:val="baseline"/>
        <w:rPr>
          <w:rStyle w:val="Emphasis"/>
          <w:b w:val="0"/>
          <w:bCs w:val="0"/>
          <w:color w:val="auto"/>
        </w:rPr>
      </w:pPr>
    </w:p>
    <w:p w14:paraId="238B3E1A" w14:textId="5A58FF62" w:rsidR="006C63CA" w:rsidRPr="00C31DE1" w:rsidRDefault="005633F5" w:rsidP="00776B27">
      <w:pPr>
        <w:pStyle w:val="paragraph"/>
        <w:spacing w:before="0" w:beforeAutospacing="0" w:after="0" w:afterAutospacing="0"/>
        <w:textAlignment w:val="baseline"/>
        <w:rPr>
          <w:rStyle w:val="Emphasis"/>
          <w:rFonts w:eastAsia="Arial" w:cs="Bangla Sangam MN"/>
          <w:b w:val="0"/>
          <w:bCs w:val="0"/>
          <w:color w:val="auto"/>
          <w:sz w:val="22"/>
          <w:szCs w:val="22"/>
          <w:lang w:bidi="en-US"/>
        </w:rPr>
      </w:pPr>
      <w:r w:rsidRPr="005633F5">
        <w:rPr>
          <w:rStyle w:val="Emphasis"/>
          <w:b w:val="0"/>
          <w:bCs w:val="0"/>
          <w:color w:val="auto"/>
        </w:rPr>
        <w:t xml:space="preserve">Learn more at </w:t>
      </w:r>
      <w:r w:rsidRPr="005633F5">
        <w:rPr>
          <w:rStyle w:val="Emphasis"/>
          <w:b w:val="0"/>
          <w:bCs w:val="0"/>
          <w:color w:val="auto"/>
          <w:highlight w:val="lightGray"/>
        </w:rPr>
        <w:t>&lt;URL&gt;</w:t>
      </w:r>
    </w:p>
    <w:sectPr w:rsidR="006C63CA" w:rsidRPr="00C31DE1" w:rsidSect="00742A2D">
      <w:headerReference w:type="default" r:id="rId9"/>
      <w:footerReference w:type="default" r:id="rId10"/>
      <w:pgSz w:w="12240" w:h="15840"/>
      <w:pgMar w:top="2403"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7A848" w14:textId="77777777" w:rsidR="009817FC" w:rsidRDefault="009817FC" w:rsidP="00742A2D">
      <w:r>
        <w:separator/>
      </w:r>
    </w:p>
  </w:endnote>
  <w:endnote w:type="continuationSeparator" w:id="0">
    <w:p w14:paraId="780DD4AF" w14:textId="77777777" w:rsidR="009817FC" w:rsidRDefault="009817FC" w:rsidP="00742A2D">
      <w:r>
        <w:continuationSeparator/>
      </w:r>
    </w:p>
  </w:endnote>
  <w:endnote w:type="continuationNotice" w:id="1">
    <w:p w14:paraId="6E8D950E" w14:textId="77777777" w:rsidR="009817FC" w:rsidRDefault="009817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T Std 55 Roman">
    <w:altName w:val="Arial"/>
    <w:charset w:val="00"/>
    <w:family w:val="auto"/>
    <w:pitch w:val="variable"/>
    <w:sig w:usb0="E50002FF" w:usb1="500079DB" w:usb2="00000010" w:usb3="00000000" w:csb0="00000001" w:csb1="00000000"/>
  </w:font>
  <w:font w:name="Bangla Sangam MN">
    <w:altName w:val="Kartika"/>
    <w:charset w:val="00"/>
    <w:family w:val="auto"/>
    <w:pitch w:val="variable"/>
    <w:sig w:usb0="80800003" w:usb1="00000000" w:usb2="00000000" w:usb3="00000000" w:csb0="00000001" w:csb1="00000000"/>
  </w:font>
  <w:font w:name="Helvetica Neue LT Std 75">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6ED1" w14:textId="77777777" w:rsidR="00742A2D" w:rsidRDefault="00742A2D" w:rsidP="00742A2D">
    <w:pPr>
      <w:pStyle w:val="Footer"/>
    </w:pPr>
    <w:r>
      <w:rPr>
        <w:noProof/>
      </w:rPr>
      <mc:AlternateContent>
        <mc:Choice Requires="wps">
          <w:drawing>
            <wp:anchor distT="0" distB="0" distL="114300" distR="114300" simplePos="0" relativeHeight="251658242" behindDoc="0" locked="0" layoutInCell="1" allowOverlap="1" wp14:anchorId="22EFC747" wp14:editId="63BCBE37">
              <wp:simplePos x="0" y="0"/>
              <wp:positionH relativeFrom="column">
                <wp:posOffset>-895784</wp:posOffset>
              </wp:positionH>
              <wp:positionV relativeFrom="paragraph">
                <wp:posOffset>289560</wp:posOffset>
              </wp:positionV>
              <wp:extent cx="7772400" cy="280657"/>
              <wp:effectExtent l="0" t="0" r="0" b="0"/>
              <wp:wrapNone/>
              <wp:docPr id="4" name="Rectangle 4"/>
              <wp:cNvGraphicFramePr/>
              <a:graphic xmlns:a="http://schemas.openxmlformats.org/drawingml/2006/main">
                <a:graphicData uri="http://schemas.microsoft.com/office/word/2010/wordprocessingShape">
                  <wps:wsp>
                    <wps:cNvSpPr/>
                    <wps:spPr>
                      <a:xfrm>
                        <a:off x="0" y="0"/>
                        <a:ext cx="7772400" cy="280657"/>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BD16E1F">
            <v:rect id="Rectangle 4" style="position:absolute;margin-left:-70.55pt;margin-top:22.8pt;width:612pt;height:2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f8a" stroked="f" strokeweight="1pt" w14:anchorId="27010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A3968" w14:textId="77777777" w:rsidR="009817FC" w:rsidRDefault="009817FC" w:rsidP="00742A2D">
      <w:r>
        <w:separator/>
      </w:r>
    </w:p>
  </w:footnote>
  <w:footnote w:type="continuationSeparator" w:id="0">
    <w:p w14:paraId="319EF9C0" w14:textId="77777777" w:rsidR="009817FC" w:rsidRDefault="009817FC" w:rsidP="00742A2D">
      <w:r>
        <w:continuationSeparator/>
      </w:r>
    </w:p>
  </w:footnote>
  <w:footnote w:type="continuationNotice" w:id="1">
    <w:p w14:paraId="3F9CEC62" w14:textId="77777777" w:rsidR="009817FC" w:rsidRDefault="009817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D1E5" w14:textId="77777777" w:rsidR="00742A2D" w:rsidRDefault="00742A2D" w:rsidP="00742A2D">
    <w:pPr>
      <w:pStyle w:val="Header"/>
    </w:pPr>
    <w:r>
      <w:rPr>
        <w:noProof/>
      </w:rPr>
      <mc:AlternateContent>
        <mc:Choice Requires="wps">
          <w:drawing>
            <wp:anchor distT="0" distB="0" distL="114300" distR="114300" simplePos="0" relativeHeight="251658241" behindDoc="0" locked="0" layoutInCell="1" allowOverlap="1" wp14:anchorId="176A8647" wp14:editId="6CAE1A79">
              <wp:simplePos x="0" y="0"/>
              <wp:positionH relativeFrom="column">
                <wp:posOffset>-896620</wp:posOffset>
              </wp:positionH>
              <wp:positionV relativeFrom="paragraph">
                <wp:posOffset>648423</wp:posOffset>
              </wp:positionV>
              <wp:extent cx="7772400" cy="274320"/>
              <wp:effectExtent l="0" t="0" r="0" b="5080"/>
              <wp:wrapNone/>
              <wp:docPr id="3" name="Rectangle 3"/>
              <wp:cNvGraphicFramePr/>
              <a:graphic xmlns:a="http://schemas.openxmlformats.org/drawingml/2006/main">
                <a:graphicData uri="http://schemas.microsoft.com/office/word/2010/wordprocessingShape">
                  <wps:wsp>
                    <wps:cNvSpPr/>
                    <wps:spPr>
                      <a:xfrm>
                        <a:off x="0" y="0"/>
                        <a:ext cx="7772400" cy="274320"/>
                      </a:xfrm>
                      <a:prstGeom prst="rect">
                        <a:avLst/>
                      </a:prstGeom>
                      <a:solidFill>
                        <a:srgbClr val="D7E5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45DAC0">
            <v:rect id="Rectangle 3" style="position:absolute;margin-left:-70.6pt;margin-top:51.05pt;width:61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e5ee" stroked="f" strokeweight="1pt" w14:anchorId="50B327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"/>
          </w:pict>
        </mc:Fallback>
      </mc:AlternateContent>
    </w:r>
    <w:r>
      <w:rPr>
        <w:noProof/>
      </w:rPr>
      <mc:AlternateContent>
        <mc:Choice Requires="wps">
          <w:drawing>
            <wp:anchor distT="0" distB="0" distL="114300" distR="114300" simplePos="0" relativeHeight="251658240" behindDoc="0" locked="0" layoutInCell="1" allowOverlap="1" wp14:anchorId="6E3A7523" wp14:editId="53ACB02E">
              <wp:simplePos x="0" y="0"/>
              <wp:positionH relativeFrom="column">
                <wp:posOffset>-895985</wp:posOffset>
              </wp:positionH>
              <wp:positionV relativeFrom="paragraph">
                <wp:posOffset>-264795</wp:posOffset>
              </wp:positionV>
              <wp:extent cx="77724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2423D8">
            <v:rect id="Rectangle 2" style="position:absolute;margin-left:-70.55pt;margin-top:-20.85pt;width:61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f8a" stroked="f" strokeweight="1pt" w14:anchorId="5BC17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FE"/>
    <w:rsid w:val="000B010F"/>
    <w:rsid w:val="000F3DFE"/>
    <w:rsid w:val="0012018E"/>
    <w:rsid w:val="00121EF9"/>
    <w:rsid w:val="001C5D77"/>
    <w:rsid w:val="002F331C"/>
    <w:rsid w:val="00306C7D"/>
    <w:rsid w:val="003102ED"/>
    <w:rsid w:val="00361470"/>
    <w:rsid w:val="00372094"/>
    <w:rsid w:val="00392F8E"/>
    <w:rsid w:val="003C7521"/>
    <w:rsid w:val="003F5A19"/>
    <w:rsid w:val="00442EB6"/>
    <w:rsid w:val="004E4E42"/>
    <w:rsid w:val="00503358"/>
    <w:rsid w:val="005633F5"/>
    <w:rsid w:val="00583955"/>
    <w:rsid w:val="005F3E2B"/>
    <w:rsid w:val="00615F5C"/>
    <w:rsid w:val="00626CCE"/>
    <w:rsid w:val="006321E2"/>
    <w:rsid w:val="006C63CA"/>
    <w:rsid w:val="00742A2D"/>
    <w:rsid w:val="007609CB"/>
    <w:rsid w:val="00776B27"/>
    <w:rsid w:val="00783141"/>
    <w:rsid w:val="007C6960"/>
    <w:rsid w:val="007E70DA"/>
    <w:rsid w:val="00816A1F"/>
    <w:rsid w:val="00854987"/>
    <w:rsid w:val="00931193"/>
    <w:rsid w:val="009817FC"/>
    <w:rsid w:val="009B23BA"/>
    <w:rsid w:val="009D7595"/>
    <w:rsid w:val="00A511C3"/>
    <w:rsid w:val="00A6086F"/>
    <w:rsid w:val="00B534B1"/>
    <w:rsid w:val="00BB6CBA"/>
    <w:rsid w:val="00C31DE1"/>
    <w:rsid w:val="00CA16E4"/>
    <w:rsid w:val="00CF7248"/>
    <w:rsid w:val="00D76670"/>
    <w:rsid w:val="00D94176"/>
    <w:rsid w:val="00DB14F6"/>
    <w:rsid w:val="00DC66ED"/>
    <w:rsid w:val="00DF665A"/>
    <w:rsid w:val="00EA23D3"/>
    <w:rsid w:val="00F17DF7"/>
    <w:rsid w:val="00FB1C0A"/>
    <w:rsid w:val="00FC5124"/>
    <w:rsid w:val="08F4164F"/>
    <w:rsid w:val="0E2CD657"/>
    <w:rsid w:val="104AE67B"/>
    <w:rsid w:val="11343E59"/>
    <w:rsid w:val="182856A5"/>
    <w:rsid w:val="24CE1968"/>
    <w:rsid w:val="42E2F432"/>
    <w:rsid w:val="5555BD64"/>
    <w:rsid w:val="5F5C9C4D"/>
    <w:rsid w:val="66E9A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02F43"/>
  <w15:chartTrackingRefBased/>
  <w15:docId w15:val="{30285FB2-8B5D-4BC9-8452-C439FDEF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ogress Normal"/>
    <w:qFormat/>
    <w:rsid w:val="00742A2D"/>
    <w:pPr>
      <w:widowControl w:val="0"/>
      <w:autoSpaceDE w:val="0"/>
      <w:autoSpaceDN w:val="0"/>
      <w:spacing w:after="120"/>
    </w:pPr>
    <w:rPr>
      <w:rFonts w:ascii="Helvetica Neue LT Std 55 Roman" w:hAnsi="Helvetica Neue LT Std 55 Roman" w:cs="Bangla Sangam MN"/>
      <w:sz w:val="22"/>
      <w:szCs w:val="22"/>
      <w:lang w:bidi="en-US"/>
    </w:rPr>
  </w:style>
  <w:style w:type="paragraph" w:styleId="Heading1">
    <w:name w:val="heading 1"/>
    <w:basedOn w:val="Normal"/>
    <w:next w:val="Normal"/>
    <w:link w:val="Heading1Char"/>
    <w:autoRedefine/>
    <w:uiPriority w:val="9"/>
    <w:qFormat/>
    <w:rsid w:val="00742A2D"/>
    <w:pPr>
      <w:spacing w:after="480"/>
      <w:outlineLvl w:val="0"/>
    </w:pPr>
    <w:rPr>
      <w:color w:val="004F8A"/>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2D"/>
    <w:rPr>
      <w:rFonts w:ascii="Helvetica Neue LT Std 55 Roman" w:hAnsi="Helvetica Neue LT Std 55 Roman" w:cs="Bangla Sangam MN"/>
      <w:color w:val="004F8A"/>
      <w:sz w:val="60"/>
      <w:szCs w:val="60"/>
      <w:lang w:bidi="en-US"/>
    </w:rPr>
  </w:style>
  <w:style w:type="character" w:customStyle="1" w:styleId="ProgressCharacterStyle1">
    <w:name w:val="Progress Character Style1"/>
    <w:basedOn w:val="DefaultParagraphFont"/>
    <w:uiPriority w:val="1"/>
    <w:qFormat/>
    <w:rsid w:val="00BB6CBA"/>
    <w:rPr>
      <w:rFonts w:asciiTheme="minorHAnsi" w:hAnsiTheme="minorHAnsi"/>
      <w:b/>
      <w:color w:val="183D5E"/>
      <w:w w:val="85"/>
      <w:sz w:val="18"/>
    </w:rPr>
  </w:style>
  <w:style w:type="character" w:customStyle="1" w:styleId="ProgressCharacterStyle2">
    <w:name w:val="Progress Character Style2"/>
    <w:basedOn w:val="DefaultParagraphFont"/>
    <w:uiPriority w:val="1"/>
    <w:qFormat/>
    <w:rsid w:val="00B534B1"/>
    <w:rPr>
      <w:rFonts w:asciiTheme="minorHAnsi" w:hAnsiTheme="minorHAnsi"/>
      <w:color w:val="0B3B60"/>
      <w:w w:val="85"/>
      <w:sz w:val="18"/>
    </w:rPr>
  </w:style>
  <w:style w:type="paragraph" w:styleId="BalloonText">
    <w:name w:val="Balloon Text"/>
    <w:basedOn w:val="Normal"/>
    <w:link w:val="BalloonTextChar"/>
    <w:uiPriority w:val="99"/>
    <w:semiHidden/>
    <w:unhideWhenUsed/>
    <w:rsid w:val="00742A2D"/>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742A2D"/>
    <w:rPr>
      <w:rFonts w:ascii="Times New Roman" w:hAnsi="Times New Roman" w:cs="Times New Roman"/>
      <w:sz w:val="18"/>
      <w:szCs w:val="18"/>
      <w:lang w:bidi="en-US"/>
    </w:rPr>
  </w:style>
  <w:style w:type="paragraph" w:styleId="Header">
    <w:name w:val="header"/>
    <w:basedOn w:val="Normal"/>
    <w:link w:val="HeaderChar"/>
    <w:uiPriority w:val="99"/>
    <w:unhideWhenUsed/>
    <w:rsid w:val="00742A2D"/>
    <w:pPr>
      <w:tabs>
        <w:tab w:val="center" w:pos="4680"/>
        <w:tab w:val="right" w:pos="9360"/>
      </w:tabs>
    </w:pPr>
  </w:style>
  <w:style w:type="character" w:customStyle="1" w:styleId="HeaderChar">
    <w:name w:val="Header Char"/>
    <w:basedOn w:val="DefaultParagraphFont"/>
    <w:link w:val="Header"/>
    <w:uiPriority w:val="99"/>
    <w:rsid w:val="00742A2D"/>
    <w:rPr>
      <w:rFonts w:ascii="Arial" w:hAnsi="Arial" w:cs="Arial"/>
      <w:sz w:val="18"/>
      <w:szCs w:val="22"/>
      <w:lang w:bidi="en-US"/>
    </w:rPr>
  </w:style>
  <w:style w:type="paragraph" w:styleId="Footer">
    <w:name w:val="footer"/>
    <w:basedOn w:val="Normal"/>
    <w:link w:val="FooterChar"/>
    <w:uiPriority w:val="99"/>
    <w:unhideWhenUsed/>
    <w:rsid w:val="00742A2D"/>
    <w:pPr>
      <w:tabs>
        <w:tab w:val="center" w:pos="4680"/>
        <w:tab w:val="right" w:pos="9360"/>
      </w:tabs>
    </w:pPr>
  </w:style>
  <w:style w:type="character" w:customStyle="1" w:styleId="FooterChar">
    <w:name w:val="Footer Char"/>
    <w:basedOn w:val="DefaultParagraphFont"/>
    <w:link w:val="Footer"/>
    <w:uiPriority w:val="99"/>
    <w:rsid w:val="00742A2D"/>
    <w:rPr>
      <w:rFonts w:ascii="Arial" w:hAnsi="Arial" w:cs="Arial"/>
      <w:sz w:val="18"/>
      <w:szCs w:val="22"/>
      <w:lang w:bidi="en-US"/>
    </w:rPr>
  </w:style>
  <w:style w:type="paragraph" w:styleId="Subtitle">
    <w:name w:val="Subtitle"/>
    <w:basedOn w:val="Normal"/>
    <w:next w:val="Normal"/>
    <w:link w:val="SubtitleChar"/>
    <w:uiPriority w:val="11"/>
    <w:qFormat/>
    <w:rsid w:val="00742A2D"/>
    <w:rPr>
      <w:rFonts w:ascii="Helvetica Neue LT Std 75" w:hAnsi="Helvetica Neue LT Std 75"/>
      <w:b/>
      <w:bCs/>
    </w:rPr>
  </w:style>
  <w:style w:type="character" w:customStyle="1" w:styleId="SubtitleChar">
    <w:name w:val="Subtitle Char"/>
    <w:basedOn w:val="DefaultParagraphFont"/>
    <w:link w:val="Subtitle"/>
    <w:uiPriority w:val="11"/>
    <w:rsid w:val="00742A2D"/>
    <w:rPr>
      <w:rFonts w:ascii="Helvetica Neue LT Std 75" w:hAnsi="Helvetica Neue LT Std 75" w:cs="Bangla Sangam MN"/>
      <w:b/>
      <w:bCs/>
      <w:sz w:val="22"/>
      <w:szCs w:val="22"/>
      <w:lang w:bidi="en-US"/>
    </w:rPr>
  </w:style>
  <w:style w:type="character" w:styleId="Emphasis">
    <w:name w:val="Emphasis"/>
    <w:uiPriority w:val="20"/>
    <w:qFormat/>
    <w:rsid w:val="003102ED"/>
    <w:rPr>
      <w:rFonts w:ascii="Helvetica Neue LT Std 75" w:hAnsi="Helvetica Neue LT Std 75"/>
      <w:b/>
      <w:bCs/>
      <w:color w:val="34BCE2"/>
    </w:rPr>
  </w:style>
  <w:style w:type="character" w:styleId="IntenseEmphasis">
    <w:name w:val="Intense Emphasis"/>
    <w:basedOn w:val="Emphasis"/>
    <w:uiPriority w:val="21"/>
    <w:qFormat/>
    <w:rsid w:val="003102ED"/>
    <w:rPr>
      <w:rFonts w:ascii="Helvetica Neue LT Std 75" w:hAnsi="Helvetica Neue LT Std 75"/>
      <w:b/>
      <w:bCs/>
      <w:color w:val="004F8A"/>
    </w:rPr>
  </w:style>
  <w:style w:type="paragraph" w:customStyle="1" w:styleId="paragraph">
    <w:name w:val="paragraph"/>
    <w:basedOn w:val="Normal"/>
    <w:rsid w:val="00121EF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121EF9"/>
  </w:style>
  <w:style w:type="character" w:customStyle="1" w:styleId="eop">
    <w:name w:val="eop"/>
    <w:basedOn w:val="DefaultParagraphFont"/>
    <w:rsid w:val="00121EF9"/>
  </w:style>
  <w:style w:type="character" w:customStyle="1" w:styleId="bcx0">
    <w:name w:val="bcx0"/>
    <w:basedOn w:val="DefaultParagraphFont"/>
    <w:rsid w:val="00121EF9"/>
  </w:style>
  <w:style w:type="character" w:styleId="Hyperlink">
    <w:name w:val="Hyperlink"/>
    <w:basedOn w:val="DefaultParagraphFont"/>
    <w:uiPriority w:val="99"/>
    <w:unhideWhenUsed/>
    <w:rsid w:val="006321E2"/>
    <w:rPr>
      <w:color w:val="0563C1" w:themeColor="hyperlink"/>
      <w:u w:val="single"/>
    </w:rPr>
  </w:style>
  <w:style w:type="character" w:styleId="UnresolvedMention">
    <w:name w:val="Unresolved Mention"/>
    <w:basedOn w:val="DefaultParagraphFont"/>
    <w:uiPriority w:val="99"/>
    <w:semiHidden/>
    <w:unhideWhenUsed/>
    <w:rsid w:val="00632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64892">
      <w:bodyDiv w:val="1"/>
      <w:marLeft w:val="0"/>
      <w:marRight w:val="0"/>
      <w:marTop w:val="0"/>
      <w:marBottom w:val="0"/>
      <w:divBdr>
        <w:top w:val="none" w:sz="0" w:space="0" w:color="auto"/>
        <w:left w:val="none" w:sz="0" w:space="0" w:color="auto"/>
        <w:bottom w:val="none" w:sz="0" w:space="0" w:color="auto"/>
        <w:right w:val="none" w:sz="0" w:space="0" w:color="auto"/>
      </w:divBdr>
      <w:divsChild>
        <w:div w:id="763721232">
          <w:marLeft w:val="0"/>
          <w:marRight w:val="0"/>
          <w:marTop w:val="0"/>
          <w:marBottom w:val="0"/>
          <w:divBdr>
            <w:top w:val="none" w:sz="0" w:space="0" w:color="auto"/>
            <w:left w:val="none" w:sz="0" w:space="0" w:color="auto"/>
            <w:bottom w:val="none" w:sz="0" w:space="0" w:color="auto"/>
            <w:right w:val="none" w:sz="0" w:space="0" w:color="auto"/>
          </w:divBdr>
        </w:div>
        <w:div w:id="1726903881">
          <w:marLeft w:val="0"/>
          <w:marRight w:val="0"/>
          <w:marTop w:val="0"/>
          <w:marBottom w:val="0"/>
          <w:divBdr>
            <w:top w:val="none" w:sz="0" w:space="0" w:color="auto"/>
            <w:left w:val="none" w:sz="0" w:space="0" w:color="auto"/>
            <w:bottom w:val="none" w:sz="0" w:space="0" w:color="auto"/>
            <w:right w:val="none" w:sz="0" w:space="0" w:color="auto"/>
          </w:divBdr>
        </w:div>
        <w:div w:id="1847283862">
          <w:marLeft w:val="0"/>
          <w:marRight w:val="0"/>
          <w:marTop w:val="0"/>
          <w:marBottom w:val="0"/>
          <w:divBdr>
            <w:top w:val="none" w:sz="0" w:space="0" w:color="auto"/>
            <w:left w:val="none" w:sz="0" w:space="0" w:color="auto"/>
            <w:bottom w:val="none" w:sz="0" w:space="0" w:color="auto"/>
            <w:right w:val="none" w:sz="0" w:space="0" w:color="auto"/>
          </w:divBdr>
        </w:div>
        <w:div w:id="488329460">
          <w:marLeft w:val="0"/>
          <w:marRight w:val="0"/>
          <w:marTop w:val="0"/>
          <w:marBottom w:val="0"/>
          <w:divBdr>
            <w:top w:val="none" w:sz="0" w:space="0" w:color="auto"/>
            <w:left w:val="none" w:sz="0" w:space="0" w:color="auto"/>
            <w:bottom w:val="none" w:sz="0" w:space="0" w:color="auto"/>
            <w:right w:val="none" w:sz="0" w:space="0" w:color="auto"/>
          </w:divBdr>
        </w:div>
        <w:div w:id="1177619537">
          <w:marLeft w:val="0"/>
          <w:marRight w:val="0"/>
          <w:marTop w:val="0"/>
          <w:marBottom w:val="0"/>
          <w:divBdr>
            <w:top w:val="none" w:sz="0" w:space="0" w:color="auto"/>
            <w:left w:val="none" w:sz="0" w:space="0" w:color="auto"/>
            <w:bottom w:val="none" w:sz="0" w:space="0" w:color="auto"/>
            <w:right w:val="none" w:sz="0" w:space="0" w:color="auto"/>
          </w:divBdr>
        </w:div>
        <w:div w:id="400374013">
          <w:marLeft w:val="0"/>
          <w:marRight w:val="0"/>
          <w:marTop w:val="0"/>
          <w:marBottom w:val="0"/>
          <w:divBdr>
            <w:top w:val="none" w:sz="0" w:space="0" w:color="auto"/>
            <w:left w:val="none" w:sz="0" w:space="0" w:color="auto"/>
            <w:bottom w:val="none" w:sz="0" w:space="0" w:color="auto"/>
            <w:right w:val="none" w:sz="0" w:space="0" w:color="auto"/>
          </w:divBdr>
        </w:div>
        <w:div w:id="1659115461">
          <w:marLeft w:val="0"/>
          <w:marRight w:val="0"/>
          <w:marTop w:val="0"/>
          <w:marBottom w:val="0"/>
          <w:divBdr>
            <w:top w:val="none" w:sz="0" w:space="0" w:color="auto"/>
            <w:left w:val="none" w:sz="0" w:space="0" w:color="auto"/>
            <w:bottom w:val="none" w:sz="0" w:space="0" w:color="auto"/>
            <w:right w:val="none" w:sz="0" w:space="0" w:color="auto"/>
          </w:divBdr>
        </w:div>
        <w:div w:id="1615360600">
          <w:marLeft w:val="0"/>
          <w:marRight w:val="0"/>
          <w:marTop w:val="0"/>
          <w:marBottom w:val="0"/>
          <w:divBdr>
            <w:top w:val="none" w:sz="0" w:space="0" w:color="auto"/>
            <w:left w:val="none" w:sz="0" w:space="0" w:color="auto"/>
            <w:bottom w:val="none" w:sz="0" w:space="0" w:color="auto"/>
            <w:right w:val="none" w:sz="0" w:space="0" w:color="auto"/>
          </w:divBdr>
        </w:div>
        <w:div w:id="952133275">
          <w:marLeft w:val="0"/>
          <w:marRight w:val="0"/>
          <w:marTop w:val="0"/>
          <w:marBottom w:val="0"/>
          <w:divBdr>
            <w:top w:val="none" w:sz="0" w:space="0" w:color="auto"/>
            <w:left w:val="none" w:sz="0" w:space="0" w:color="auto"/>
            <w:bottom w:val="none" w:sz="0" w:space="0" w:color="auto"/>
            <w:right w:val="none" w:sz="0" w:space="0" w:color="auto"/>
          </w:divBdr>
        </w:div>
        <w:div w:id="1652052600">
          <w:marLeft w:val="0"/>
          <w:marRight w:val="0"/>
          <w:marTop w:val="0"/>
          <w:marBottom w:val="0"/>
          <w:divBdr>
            <w:top w:val="none" w:sz="0" w:space="0" w:color="auto"/>
            <w:left w:val="none" w:sz="0" w:space="0" w:color="auto"/>
            <w:bottom w:val="none" w:sz="0" w:space="0" w:color="auto"/>
            <w:right w:val="none" w:sz="0" w:space="0" w:color="auto"/>
          </w:divBdr>
        </w:div>
        <w:div w:id="1938634695">
          <w:marLeft w:val="0"/>
          <w:marRight w:val="0"/>
          <w:marTop w:val="0"/>
          <w:marBottom w:val="0"/>
          <w:divBdr>
            <w:top w:val="none" w:sz="0" w:space="0" w:color="auto"/>
            <w:left w:val="none" w:sz="0" w:space="0" w:color="auto"/>
            <w:bottom w:val="none" w:sz="0" w:space="0" w:color="auto"/>
            <w:right w:val="none" w:sz="0" w:space="0" w:color="auto"/>
          </w:divBdr>
        </w:div>
        <w:div w:id="1788114763">
          <w:marLeft w:val="0"/>
          <w:marRight w:val="0"/>
          <w:marTop w:val="0"/>
          <w:marBottom w:val="0"/>
          <w:divBdr>
            <w:top w:val="none" w:sz="0" w:space="0" w:color="auto"/>
            <w:left w:val="none" w:sz="0" w:space="0" w:color="auto"/>
            <w:bottom w:val="none" w:sz="0" w:space="0" w:color="auto"/>
            <w:right w:val="none" w:sz="0" w:space="0" w:color="auto"/>
          </w:divBdr>
        </w:div>
        <w:div w:id="704990739">
          <w:marLeft w:val="0"/>
          <w:marRight w:val="0"/>
          <w:marTop w:val="0"/>
          <w:marBottom w:val="0"/>
          <w:divBdr>
            <w:top w:val="none" w:sz="0" w:space="0" w:color="auto"/>
            <w:left w:val="none" w:sz="0" w:space="0" w:color="auto"/>
            <w:bottom w:val="none" w:sz="0" w:space="0" w:color="auto"/>
            <w:right w:val="none" w:sz="0" w:space="0" w:color="auto"/>
          </w:divBdr>
        </w:div>
        <w:div w:id="1423797665">
          <w:marLeft w:val="0"/>
          <w:marRight w:val="0"/>
          <w:marTop w:val="0"/>
          <w:marBottom w:val="0"/>
          <w:divBdr>
            <w:top w:val="none" w:sz="0" w:space="0" w:color="auto"/>
            <w:left w:val="none" w:sz="0" w:space="0" w:color="auto"/>
            <w:bottom w:val="none" w:sz="0" w:space="0" w:color="auto"/>
            <w:right w:val="none" w:sz="0" w:space="0" w:color="auto"/>
          </w:divBdr>
        </w:div>
        <w:div w:id="1328358486">
          <w:marLeft w:val="0"/>
          <w:marRight w:val="0"/>
          <w:marTop w:val="0"/>
          <w:marBottom w:val="0"/>
          <w:divBdr>
            <w:top w:val="none" w:sz="0" w:space="0" w:color="auto"/>
            <w:left w:val="none" w:sz="0" w:space="0" w:color="auto"/>
            <w:bottom w:val="none" w:sz="0" w:space="0" w:color="auto"/>
            <w:right w:val="none" w:sz="0" w:space="0" w:color="auto"/>
          </w:divBdr>
        </w:div>
        <w:div w:id="437213816">
          <w:marLeft w:val="0"/>
          <w:marRight w:val="0"/>
          <w:marTop w:val="0"/>
          <w:marBottom w:val="0"/>
          <w:divBdr>
            <w:top w:val="none" w:sz="0" w:space="0" w:color="auto"/>
            <w:left w:val="none" w:sz="0" w:space="0" w:color="auto"/>
            <w:bottom w:val="none" w:sz="0" w:space="0" w:color="auto"/>
            <w:right w:val="none" w:sz="0" w:space="0" w:color="auto"/>
          </w:divBdr>
        </w:div>
        <w:div w:id="1431513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ckwell\Desktop\ToolKit_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FB92044E2DEE49958A7A336CD94BF7" ma:contentTypeVersion="11" ma:contentTypeDescription="Create a new document." ma:contentTypeScope="" ma:versionID="204704f1ce34e87b8fd69281cf3991b4">
  <xsd:schema xmlns:xsd="http://www.w3.org/2001/XMLSchema" xmlns:xs="http://www.w3.org/2001/XMLSchema" xmlns:p="http://schemas.microsoft.com/office/2006/metadata/properties" xmlns:ns2="3662aef5-1712-49f1-ae96-8682c17f7add" xmlns:ns3="a14aa8ba-4c6d-473b-87d9-df16056b2f2f" targetNamespace="http://schemas.microsoft.com/office/2006/metadata/properties" ma:root="true" ma:fieldsID="c8cbc31aba0f282069d6afde25c5c313" ns2:_="" ns3:_="">
    <xsd:import namespace="3662aef5-1712-49f1-ae96-8682c17f7add"/>
    <xsd:import namespace="a14aa8ba-4c6d-473b-87d9-df16056b2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2aef5-1712-49f1-ae96-8682c17f7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aa8ba-4c6d-473b-87d9-df16056b2f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63A50D-ACE9-4A14-A05B-534F450E5403}">
  <ds:schemaRefs>
    <ds:schemaRef ds:uri="http://schemas.microsoft.com/sharepoint/v3/contenttype/forms"/>
  </ds:schemaRefs>
</ds:datastoreItem>
</file>

<file path=customXml/itemProps2.xml><?xml version="1.0" encoding="utf-8"?>
<ds:datastoreItem xmlns:ds="http://schemas.openxmlformats.org/officeDocument/2006/customXml" ds:itemID="{742BAF5E-2613-41DF-A878-85A8C834EB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8B05D7-0670-4B8C-AA6F-58AD2F05D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2aef5-1712-49f1-ae96-8682c17f7add"/>
    <ds:schemaRef ds:uri="a14aa8ba-4c6d-473b-87d9-df16056b2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ToolKit_WordTemplate.dotx</Template>
  <TotalTime>2</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Rockwell</dc:creator>
  <cp:keywords/>
  <dc:description/>
  <cp:lastModifiedBy>Schiavo, Micah (ext)</cp:lastModifiedBy>
  <cp:revision>5</cp:revision>
  <dcterms:created xsi:type="dcterms:W3CDTF">2023-12-28T21:39:00Z</dcterms:created>
  <dcterms:modified xsi:type="dcterms:W3CDTF">2024-01-02T17:16:00Z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0x01010097FB92044E2DEE49958A7A336CD94BF7</vt:lpwstr>
  </property>
  <property fmtid="{D5CDD505-2E9C-101B-9397-08002B2CF9AE}" pid="3" name="MSIP_Label_a3d8c6b1-d8ce-4831-b4d5-1e84a25cc0cb_Enabled">
    <vt:lpwstr>true</vt:lpwstr>
  </property>
  <property fmtid="{D5CDD505-2E9C-101B-9397-08002B2CF9AE}" pid="4" name="MSIP_Label_a3d8c6b1-d8ce-4831-b4d5-1e84a25cc0cb_SetDate">
    <vt:lpwstr>2023-04-06T17:10:25Z</vt:lpwstr>
  </property>
  <property fmtid="{D5CDD505-2E9C-101B-9397-08002B2CF9AE}" pid="5" name="MSIP_Label_a3d8c6b1-d8ce-4831-b4d5-1e84a25cc0cb_Method">
    <vt:lpwstr>Privileged</vt:lpwstr>
  </property>
  <property fmtid="{D5CDD505-2E9C-101B-9397-08002B2CF9AE}" pid="6" name="MSIP_Label_a3d8c6b1-d8ce-4831-b4d5-1e84a25cc0cb_Name">
    <vt:lpwstr>Unrestricted</vt:lpwstr>
  </property>
  <property fmtid="{D5CDD505-2E9C-101B-9397-08002B2CF9AE}" pid="7" name="MSIP_Label_a3d8c6b1-d8ce-4831-b4d5-1e84a25cc0cb_SiteId">
    <vt:lpwstr>5dbf1add-202a-4b8d-815b-bf0fb024e033</vt:lpwstr>
  </property>
  <property fmtid="{D5CDD505-2E9C-101B-9397-08002B2CF9AE}" pid="8" name="MSIP_Label_a3d8c6b1-d8ce-4831-b4d5-1e84a25cc0cb_ActionId">
    <vt:lpwstr>12227c0b-5326-42d3-857e-62b981daf8e4</vt:lpwstr>
  </property>
  <property fmtid="{D5CDD505-2E9C-101B-9397-08002B2CF9AE}" pid="9" name="MSIP_Label_a3d8c6b1-d8ce-4831-b4d5-1e84a25cc0cb_ContentBits">
    <vt:lpwstr>0</vt:lpwstr>
  </property>
</Properties>
</file>