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E01B" w14:textId="17392F2C" w:rsidR="00586D8B" w:rsidRPr="00586D8B" w:rsidRDefault="00586D8B" w:rsidP="00586D8B">
      <w:pPr>
        <w:pStyle w:val="paragraph"/>
        <w:spacing w:after="0"/>
        <w:textAlignment w:val="baseline"/>
        <w:rPr>
          <w:rFonts w:ascii="HelveticaNeueLT Std Lt" w:eastAsia="Arial" w:hAnsi="HelveticaNeueLT Std Lt" w:cs="Bangla Sangam MN"/>
          <w:color w:val="004F8A"/>
          <w:sz w:val="52"/>
          <w:szCs w:val="52"/>
          <w:lang w:bidi="en-US"/>
        </w:rPr>
      </w:pPr>
      <w:r w:rsidRPr="00586D8B">
        <w:rPr>
          <w:rFonts w:ascii="HelveticaNeueLT Std Lt" w:eastAsia="Arial" w:hAnsi="HelveticaNeueLT Std Lt" w:cs="Bangla Sangam MN"/>
          <w:color w:val="004F8A"/>
          <w:sz w:val="52"/>
          <w:szCs w:val="52"/>
          <w:lang w:bidi="en-US"/>
        </w:rPr>
        <w:t>Imaging that’s powerful and simple.</w:t>
      </w:r>
    </w:p>
    <w:p w14:paraId="52D28967" w14:textId="6C1E69C3" w:rsidR="00C84E81" w:rsidRPr="006C1D5B" w:rsidRDefault="00586D8B" w:rsidP="00586D8B">
      <w:pPr>
        <w:pStyle w:val="paragraph"/>
        <w:spacing w:before="0" w:beforeAutospacing="0" w:after="0" w:afterAutospacing="0"/>
        <w:textAlignment w:val="baseline"/>
        <w:rPr>
          <w:rStyle w:val="normaltextrun"/>
          <w:rFonts w:ascii="HelveticaNeueLT Std Lt" w:hAnsi="HelveticaNeueLT Std Lt" w:cstheme="minorHAnsi"/>
          <w:b/>
          <w:bCs/>
          <w:sz w:val="22"/>
          <w:szCs w:val="22"/>
        </w:rPr>
      </w:pPr>
      <w:r w:rsidRPr="00586D8B">
        <w:rPr>
          <w:rFonts w:ascii="HelveticaNeueLT Std Lt" w:eastAsia="Arial" w:hAnsi="HelveticaNeueLT Std Lt" w:cs="Bangla Sangam MN"/>
          <w:color w:val="004F8A"/>
          <w:sz w:val="52"/>
          <w:szCs w:val="52"/>
          <w:lang w:bidi="en-US"/>
        </w:rPr>
        <w:t>Elevated CT is now closer than ever before.</w:t>
      </w:r>
      <w:r w:rsidR="00C84E81" w:rsidRPr="006C1D5B">
        <w:rPr>
          <w:rStyle w:val="normaltextrun"/>
          <w:rFonts w:ascii="HelveticaNeueLT Std Lt" w:hAnsi="HelveticaNeueLT Std Lt" w:cstheme="minorHAnsi"/>
          <w:bCs/>
          <w:sz w:val="22"/>
          <w:szCs w:val="22"/>
        </w:rPr>
        <w:br/>
      </w:r>
    </w:p>
    <w:p w14:paraId="607A5910" w14:textId="2A37B8A3" w:rsidR="005C2CAD" w:rsidRDefault="00586D8B" w:rsidP="001E08C6">
      <w:pPr>
        <w:pStyle w:val="paragraph"/>
        <w:spacing w:before="0" w:beforeAutospacing="0" w:after="0" w:afterAutospacing="0"/>
        <w:textAlignment w:val="baseline"/>
        <w:rPr>
          <w:rStyle w:val="normaltextrun"/>
          <w:rFonts w:ascii="HelveticaNeueLT Std Lt" w:hAnsi="HelveticaNeueLT Std Lt" w:cstheme="minorHAnsi"/>
          <w:color w:val="000000" w:themeColor="text1"/>
          <w:sz w:val="22"/>
          <w:szCs w:val="22"/>
          <w:highlight w:val="lightGray"/>
        </w:rPr>
      </w:pPr>
      <w:r w:rsidRPr="00586D8B">
        <w:rPr>
          <w:rFonts w:ascii="Helvetica Neue LT Std 55 Roman" w:eastAsia="Arial" w:hAnsi="Helvetica Neue LT Std 55 Roman"/>
          <w:b/>
          <w:bCs/>
          <w:color w:val="004F8A"/>
          <w:sz w:val="22"/>
          <w:szCs w:val="22"/>
        </w:rPr>
        <w:t>Advanced scanning technology has arrived at</w:t>
      </w:r>
      <w:r w:rsidR="005671A4" w:rsidRPr="005671A4">
        <w:rPr>
          <w:rFonts w:ascii="Helvetica Neue LT Std 55 Roman" w:eastAsia="Arial" w:hAnsi="Helvetica Neue LT Std 55 Roman"/>
          <w:b/>
          <w:bCs/>
          <w:color w:val="004F8A"/>
          <w:sz w:val="22"/>
          <w:szCs w:val="22"/>
        </w:rPr>
        <w:t xml:space="preserve"> </w:t>
      </w:r>
      <w:r w:rsidR="006054F2" w:rsidRPr="006054F2">
        <w:rPr>
          <w:rFonts w:ascii="Helvetica Neue LT Std 55 Roman" w:eastAsia="Arial" w:hAnsi="Helvetica Neue LT Std 55 Roman"/>
          <w:b/>
          <w:bCs/>
          <w:color w:val="004F8A"/>
          <w:sz w:val="22"/>
          <w:szCs w:val="22"/>
          <w:highlight w:val="lightGray"/>
        </w:rPr>
        <w:t>&lt;Facility Name&gt;</w:t>
      </w:r>
    </w:p>
    <w:p w14:paraId="70D52DED" w14:textId="77777777" w:rsidR="006054F2" w:rsidRDefault="006054F2" w:rsidP="001E08C6">
      <w:pPr>
        <w:pStyle w:val="paragraph"/>
        <w:spacing w:before="0" w:beforeAutospacing="0" w:after="0" w:afterAutospacing="0"/>
        <w:textAlignment w:val="baseline"/>
        <w:rPr>
          <w:rStyle w:val="normaltextrun"/>
          <w:rFonts w:ascii="HelveticaNeueLT Std Lt" w:hAnsi="HelveticaNeueLT Std Lt" w:cstheme="minorHAnsi"/>
          <w:color w:val="000000" w:themeColor="text1"/>
          <w:sz w:val="22"/>
          <w:szCs w:val="22"/>
          <w:highlight w:val="lightGray"/>
        </w:rPr>
      </w:pPr>
    </w:p>
    <w:p w14:paraId="18D086CA" w14:textId="7A6ADE0A" w:rsidR="00C84E81" w:rsidRPr="002A77D1" w:rsidRDefault="00C84E81" w:rsidP="001E08C6">
      <w:pPr>
        <w:pStyle w:val="paragraph"/>
        <w:spacing w:before="0" w:beforeAutospacing="0" w:after="0" w:afterAutospacing="0"/>
        <w:textAlignment w:val="baseline"/>
        <w:rPr>
          <w:rStyle w:val="normaltextrun"/>
          <w:rFonts w:ascii="HelveticaNeueLT Std Lt" w:hAnsi="HelveticaNeueLT Std Lt" w:cstheme="minorHAnsi"/>
          <w:b/>
          <w:color w:val="000000" w:themeColor="text1"/>
          <w:sz w:val="22"/>
          <w:szCs w:val="22"/>
        </w:rPr>
      </w:pPr>
      <w:r w:rsidRPr="002A77D1">
        <w:rPr>
          <w:rStyle w:val="normaltextrun"/>
          <w:rFonts w:ascii="HelveticaNeueLT Std Lt" w:hAnsi="HelveticaNeueLT Std Lt" w:cstheme="minorHAnsi"/>
          <w:color w:val="000000" w:themeColor="text1"/>
          <w:sz w:val="22"/>
          <w:szCs w:val="22"/>
          <w:highlight w:val="lightGray"/>
        </w:rPr>
        <w:t>Hello &lt;Name&gt;</w:t>
      </w:r>
    </w:p>
    <w:p w14:paraId="12CFA54A" w14:textId="47302A38" w:rsidR="00C84E81" w:rsidRPr="002A77D1" w:rsidRDefault="00C84E81" w:rsidP="001E08C6">
      <w:pPr>
        <w:pStyle w:val="paragraph"/>
        <w:spacing w:before="0" w:beforeAutospacing="0" w:after="0" w:afterAutospacing="0"/>
        <w:textAlignment w:val="baseline"/>
        <w:rPr>
          <w:rStyle w:val="normaltextrun"/>
          <w:rFonts w:ascii="HelveticaNeueLT Std Lt" w:hAnsi="HelveticaNeueLT Std Lt" w:cstheme="minorHAnsi"/>
          <w:b/>
          <w:color w:val="000000" w:themeColor="text1"/>
          <w:sz w:val="22"/>
          <w:szCs w:val="22"/>
        </w:rPr>
      </w:pPr>
    </w:p>
    <w:p w14:paraId="6167E4AF" w14:textId="52C8FFAC" w:rsidR="006054F2" w:rsidRDefault="00586D8B" w:rsidP="001E08C6">
      <w:pPr>
        <w:spacing w:after="0"/>
        <w:rPr>
          <w:rStyle w:val="eop"/>
          <w:rFonts w:cs="Times New Roman"/>
          <w:b/>
          <w:bCs/>
        </w:rPr>
      </w:pPr>
      <w:r w:rsidRPr="00586D8B">
        <w:rPr>
          <w:rStyle w:val="eop"/>
          <w:rFonts w:cs="Times New Roman"/>
          <w:b/>
          <w:bCs/>
        </w:rPr>
        <w:t>In need of a CT scan?</w:t>
      </w:r>
    </w:p>
    <w:p w14:paraId="3B69DCA1" w14:textId="77777777" w:rsidR="005671A4" w:rsidRPr="005C2CAD" w:rsidRDefault="005671A4" w:rsidP="001E08C6">
      <w:pPr>
        <w:spacing w:after="0"/>
        <w:rPr>
          <w:rStyle w:val="eop"/>
          <w:rFonts w:cs="Times New Roman"/>
        </w:rPr>
      </w:pPr>
    </w:p>
    <w:p w14:paraId="689B545D" w14:textId="4B43FFD1" w:rsidR="006054F2" w:rsidRDefault="00586D8B" w:rsidP="001E08C6">
      <w:pPr>
        <w:spacing w:after="0"/>
        <w:rPr>
          <w:rStyle w:val="eop"/>
          <w:rFonts w:cs="Times New Roman"/>
        </w:rPr>
      </w:pPr>
      <w:r w:rsidRPr="00586D8B">
        <w:rPr>
          <w:rStyle w:val="eop"/>
          <w:rFonts w:cs="Times New Roman"/>
          <w:b/>
          <w:bCs/>
        </w:rPr>
        <w:t>Too many patients are not receiving the high-quality CT imaging they need.</w:t>
      </w:r>
      <w:r w:rsidRPr="00586D8B">
        <w:rPr>
          <w:rStyle w:val="eop"/>
          <w:rFonts w:cs="Times New Roman"/>
        </w:rPr>
        <w:t xml:space="preserve"> Thankfully, SOM</w:t>
      </w:r>
      <w:r w:rsidR="000C4044">
        <w:rPr>
          <w:rStyle w:val="eop"/>
          <w:rFonts w:cs="Times New Roman"/>
        </w:rPr>
        <w:t>A</w:t>
      </w:r>
      <w:r w:rsidRPr="00586D8B">
        <w:rPr>
          <w:rStyle w:val="eop"/>
          <w:rFonts w:cs="Times New Roman"/>
        </w:rPr>
        <w:t>TOM Pro.Pulse, the latest innovation from Siemens Healthineers, is unlocking advanced diagnostic imaging for every patient, everywhere. The scanner is designed with your comfort in mind and is backed by the power, speed, and precision capabilities that only Dual Source CT can provide – so your physician can be confident in your results</w:t>
      </w:r>
      <w:r>
        <w:rPr>
          <w:rStyle w:val="eop"/>
          <w:rFonts w:cs="Times New Roman"/>
        </w:rPr>
        <w:t>.</w:t>
      </w:r>
    </w:p>
    <w:p w14:paraId="24CE73F2" w14:textId="77777777" w:rsidR="005671A4" w:rsidRPr="005C2CAD" w:rsidRDefault="005671A4" w:rsidP="001E08C6">
      <w:pPr>
        <w:spacing w:after="0"/>
        <w:rPr>
          <w:rStyle w:val="eop"/>
          <w:rFonts w:cs="Times New Roman"/>
        </w:rPr>
      </w:pPr>
    </w:p>
    <w:p w14:paraId="296B2502" w14:textId="753AD8EE" w:rsidR="005671A4" w:rsidRDefault="00586D8B" w:rsidP="001E08C6">
      <w:pPr>
        <w:spacing w:after="0"/>
        <w:rPr>
          <w:rStyle w:val="eop"/>
          <w:rFonts w:cs="Times New Roman"/>
          <w:b/>
          <w:bCs/>
        </w:rPr>
      </w:pPr>
      <w:r w:rsidRPr="00586D8B">
        <w:rPr>
          <w:rStyle w:val="eop"/>
          <w:rFonts w:cs="Times New Roman"/>
          <w:b/>
          <w:bCs/>
        </w:rPr>
        <w:t>[Convenient access]</w:t>
      </w:r>
    </w:p>
    <w:p w14:paraId="65D029DC" w14:textId="0C4CF64E" w:rsidR="006054F2" w:rsidRDefault="00586D8B" w:rsidP="001E08C6">
      <w:pPr>
        <w:spacing w:after="0"/>
        <w:rPr>
          <w:rStyle w:val="eop"/>
          <w:rFonts w:cs="Times New Roman"/>
        </w:rPr>
      </w:pPr>
      <w:r w:rsidRPr="00586D8B">
        <w:rPr>
          <w:rStyle w:val="eop"/>
          <w:rFonts w:cs="Times New Roman"/>
        </w:rPr>
        <w:t>Advanced diagnostic imaging services are expanding into your community</w:t>
      </w:r>
      <w:r>
        <w:rPr>
          <w:rStyle w:val="eop"/>
          <w:rFonts w:cs="Times New Roman"/>
        </w:rPr>
        <w:t>.</w:t>
      </w:r>
    </w:p>
    <w:p w14:paraId="76D38835" w14:textId="77777777" w:rsidR="005671A4" w:rsidRPr="005C2CAD" w:rsidRDefault="005671A4" w:rsidP="001E08C6">
      <w:pPr>
        <w:spacing w:after="0"/>
        <w:rPr>
          <w:rStyle w:val="eop"/>
          <w:rFonts w:cs="Times New Roman"/>
        </w:rPr>
      </w:pPr>
    </w:p>
    <w:p w14:paraId="7DC45BBA" w14:textId="4FF9B3CA" w:rsidR="005671A4" w:rsidRDefault="00586D8B" w:rsidP="001E08C6">
      <w:pPr>
        <w:spacing w:after="0"/>
        <w:rPr>
          <w:rStyle w:val="eop"/>
          <w:rFonts w:cs="Times New Roman"/>
          <w:b/>
          <w:bCs/>
        </w:rPr>
      </w:pPr>
      <w:r w:rsidRPr="00586D8B">
        <w:rPr>
          <w:rStyle w:val="eop"/>
          <w:rFonts w:cs="Times New Roman"/>
          <w:b/>
          <w:bCs/>
        </w:rPr>
        <w:t>[Conclusive results]</w:t>
      </w:r>
    </w:p>
    <w:p w14:paraId="0C18DC4B" w14:textId="567AE625" w:rsidR="006054F2" w:rsidRDefault="00586D8B" w:rsidP="001E08C6">
      <w:pPr>
        <w:spacing w:after="0"/>
        <w:rPr>
          <w:rStyle w:val="eop"/>
          <w:rFonts w:cs="Times New Roman"/>
        </w:rPr>
      </w:pPr>
      <w:r w:rsidRPr="00586D8B">
        <w:rPr>
          <w:rStyle w:val="eop"/>
          <w:rFonts w:cs="Times New Roman"/>
        </w:rPr>
        <w:t>The power, speed, and precision of Dual Source CT is specially designed to generate high-quality images so your physician can make confident decisions.</w:t>
      </w:r>
    </w:p>
    <w:p w14:paraId="7DF4EAB1" w14:textId="77777777" w:rsidR="005671A4" w:rsidRPr="005C2CAD" w:rsidRDefault="005671A4" w:rsidP="001E08C6">
      <w:pPr>
        <w:spacing w:after="0"/>
        <w:rPr>
          <w:rStyle w:val="eop"/>
          <w:rFonts w:cs="Times New Roman"/>
        </w:rPr>
      </w:pPr>
    </w:p>
    <w:p w14:paraId="64998136" w14:textId="2DD027D4" w:rsidR="005671A4" w:rsidRDefault="00586D8B" w:rsidP="001E08C6">
      <w:pPr>
        <w:spacing w:after="0"/>
        <w:rPr>
          <w:rStyle w:val="eop"/>
          <w:rFonts w:cs="Times New Roman"/>
          <w:b/>
          <w:bCs/>
        </w:rPr>
      </w:pPr>
      <w:r w:rsidRPr="00586D8B">
        <w:rPr>
          <w:rStyle w:val="eop"/>
          <w:rFonts w:cs="Times New Roman"/>
          <w:b/>
          <w:bCs/>
        </w:rPr>
        <w:t>[Simply smart]</w:t>
      </w:r>
    </w:p>
    <w:p w14:paraId="1D1630BA" w14:textId="6C3E4D06" w:rsidR="006054F2" w:rsidRDefault="00586D8B" w:rsidP="001E08C6">
      <w:pPr>
        <w:spacing w:after="0"/>
        <w:rPr>
          <w:rStyle w:val="eop"/>
          <w:rFonts w:cs="Times New Roman"/>
        </w:rPr>
      </w:pPr>
      <w:r w:rsidRPr="00586D8B">
        <w:rPr>
          <w:rStyle w:val="eop"/>
          <w:rFonts w:cs="Times New Roman"/>
        </w:rPr>
        <w:t>Intelligent workflow simplifies scanning for the consistent, personalized results you need.</w:t>
      </w:r>
    </w:p>
    <w:p w14:paraId="2A28C0B1" w14:textId="77777777" w:rsidR="005671A4" w:rsidRPr="005C2CAD" w:rsidRDefault="005671A4" w:rsidP="001E08C6">
      <w:pPr>
        <w:spacing w:after="0"/>
        <w:rPr>
          <w:rStyle w:val="eop"/>
          <w:rFonts w:cs="Times New Roman"/>
        </w:rPr>
      </w:pPr>
    </w:p>
    <w:p w14:paraId="065493A1" w14:textId="57A3460B" w:rsidR="005671A4" w:rsidRDefault="00586D8B" w:rsidP="001E08C6">
      <w:pPr>
        <w:spacing w:after="0"/>
        <w:rPr>
          <w:rStyle w:val="eop"/>
          <w:rFonts w:cs="Times New Roman"/>
          <w:b/>
          <w:bCs/>
        </w:rPr>
      </w:pPr>
      <w:r w:rsidRPr="00586D8B">
        <w:rPr>
          <w:rStyle w:val="eop"/>
          <w:rFonts w:cs="Times New Roman"/>
          <w:b/>
          <w:bCs/>
        </w:rPr>
        <w:t>[Comforting features]</w:t>
      </w:r>
    </w:p>
    <w:p w14:paraId="6CE46D6E" w14:textId="199E66BB" w:rsidR="006054F2" w:rsidRDefault="00586D8B" w:rsidP="001E08C6">
      <w:pPr>
        <w:spacing w:after="0"/>
        <w:rPr>
          <w:rStyle w:val="eop"/>
          <w:rFonts w:cs="Times New Roman"/>
        </w:rPr>
      </w:pPr>
      <w:r w:rsidRPr="00586D8B">
        <w:rPr>
          <w:rStyle w:val="eop"/>
          <w:rFonts w:cs="Times New Roman"/>
        </w:rPr>
        <w:t>Patient-focused technologies create a comfortable scanning experience.</w:t>
      </w:r>
    </w:p>
    <w:p w14:paraId="2E5D5BBA" w14:textId="77777777" w:rsidR="005671A4" w:rsidRPr="005C2CAD" w:rsidRDefault="005671A4" w:rsidP="001E08C6">
      <w:pPr>
        <w:spacing w:after="0"/>
        <w:rPr>
          <w:rStyle w:val="eop"/>
          <w:rFonts w:cs="Times New Roman"/>
        </w:rPr>
      </w:pPr>
    </w:p>
    <w:p w14:paraId="70A80F51" w14:textId="3A969A81" w:rsidR="006054F2" w:rsidRDefault="00586D8B" w:rsidP="001E08C6">
      <w:pPr>
        <w:spacing w:after="0"/>
        <w:rPr>
          <w:rStyle w:val="eop"/>
          <w:rFonts w:cs="Times New Roman"/>
          <w:b/>
          <w:bCs/>
        </w:rPr>
      </w:pPr>
      <w:r w:rsidRPr="00586D8B">
        <w:rPr>
          <w:rStyle w:val="eop"/>
          <w:rFonts w:cs="Times New Roman"/>
          <w:b/>
          <w:bCs/>
        </w:rPr>
        <w:t>Welcome to elevated imaging, for you and your physician.</w:t>
      </w:r>
    </w:p>
    <w:p w14:paraId="4F007B34" w14:textId="77777777" w:rsidR="005671A4" w:rsidRPr="005C2CAD" w:rsidRDefault="005671A4" w:rsidP="001E08C6">
      <w:pPr>
        <w:spacing w:after="0"/>
        <w:rPr>
          <w:b/>
          <w:bCs/>
          <w:color w:val="004F8A"/>
        </w:rPr>
      </w:pPr>
    </w:p>
    <w:p w14:paraId="207B605B" w14:textId="0E7508FE" w:rsidR="00C84E81" w:rsidRPr="002A77D1" w:rsidRDefault="00C84E81" w:rsidP="001E08C6">
      <w:pPr>
        <w:spacing w:after="0"/>
        <w:rPr>
          <w:rFonts w:ascii="HelveticaNeueLT Std Lt" w:hAnsi="HelveticaNeueLT Std Lt" w:cs="Segoe UI"/>
        </w:rPr>
      </w:pPr>
      <w:r w:rsidRPr="002A77D1">
        <w:rPr>
          <w:rFonts w:ascii="HelveticaNeueLT Std Lt" w:hAnsi="HelveticaNeueLT Std Lt"/>
        </w:rPr>
        <w:t xml:space="preserve">Learn more at </w:t>
      </w:r>
      <w:r w:rsidRPr="002A77D1">
        <w:rPr>
          <w:rFonts w:ascii="HelveticaNeueLT Std Lt" w:hAnsi="HelveticaNeueLT Std Lt"/>
          <w:highlight w:val="lightGray"/>
        </w:rPr>
        <w:t>&lt;URL&gt;</w:t>
      </w:r>
      <w:r w:rsidRPr="002A77D1">
        <w:rPr>
          <w:rStyle w:val="scxw73353276"/>
          <w:rFonts w:ascii="HelveticaNeueLT Std Lt" w:hAnsi="HelveticaNeueLT Std Lt" w:cs="Calibri"/>
        </w:rPr>
        <w:t> </w:t>
      </w:r>
      <w:r w:rsidRPr="002A77D1">
        <w:rPr>
          <w:rFonts w:ascii="HelveticaNeueLT Std Lt" w:hAnsi="HelveticaNeueLT Std Lt" w:cs="Calibri"/>
        </w:rPr>
        <w:br/>
      </w:r>
      <w:r w:rsidRPr="002A77D1">
        <w:rPr>
          <w:rStyle w:val="eop"/>
          <w:rFonts w:ascii="HelveticaNeueLT Std Lt" w:hAnsi="HelveticaNeueLT Std Lt" w:cs="Calibri"/>
        </w:rPr>
        <w:t> </w:t>
      </w:r>
    </w:p>
    <w:p w14:paraId="382C581A" w14:textId="77777777" w:rsidR="00C84E81" w:rsidRPr="002A77D1" w:rsidRDefault="00C84E81" w:rsidP="001E08C6">
      <w:pPr>
        <w:spacing w:after="0"/>
        <w:rPr>
          <w:rFonts w:ascii="HelveticaNeueLT Std Lt" w:hAnsi="HelveticaNeueLT Std Lt"/>
          <w:highlight w:val="lightGray"/>
        </w:rPr>
      </w:pPr>
      <w:r w:rsidRPr="002A77D1">
        <w:rPr>
          <w:rFonts w:ascii="HelveticaNeueLT Std Lt" w:hAnsi="HelveticaNeueLT Std Lt"/>
        </w:rPr>
        <w:t>For more information, please contact: </w:t>
      </w:r>
      <w:r w:rsidRPr="002A77D1">
        <w:rPr>
          <w:rFonts w:ascii="HelveticaNeueLT Std Lt" w:hAnsi="HelveticaNeueLT Std Lt"/>
        </w:rPr>
        <w:br/>
      </w:r>
      <w:r w:rsidRPr="002A77D1">
        <w:rPr>
          <w:rFonts w:ascii="HelveticaNeueLT Std Lt" w:hAnsi="HelveticaNeueLT Std Lt"/>
          <w:highlight w:val="lightGray"/>
        </w:rPr>
        <w:t>&lt;Facility Name&gt; at &lt;XXX-XXX-XXXX&gt; or </w:t>
      </w:r>
    </w:p>
    <w:p w14:paraId="183CBD82" w14:textId="77777777" w:rsidR="00C84E81" w:rsidRPr="002A77D1" w:rsidRDefault="00C84E81" w:rsidP="001E08C6">
      <w:pPr>
        <w:spacing w:after="0"/>
        <w:rPr>
          <w:rFonts w:ascii="HelveticaNeueLT Std Lt" w:hAnsi="HelveticaNeueLT Std Lt"/>
          <w:highlight w:val="lightGray"/>
        </w:rPr>
      </w:pPr>
      <w:r w:rsidRPr="002A77D1">
        <w:rPr>
          <w:rFonts w:ascii="HelveticaNeueLT Std Lt" w:hAnsi="HelveticaNeueLT Std Lt"/>
          <w:highlight w:val="lightGray"/>
        </w:rPr>
        <w:t>&lt;Email@address.com&gt; </w:t>
      </w:r>
    </w:p>
    <w:p w14:paraId="6D3ED274" w14:textId="77777777" w:rsidR="00C84E81" w:rsidRPr="00123CD5" w:rsidRDefault="00C84E81" w:rsidP="001E08C6">
      <w:pPr>
        <w:spacing w:after="0"/>
        <w:rPr>
          <w:rFonts w:ascii="HelveticaNeueLT Std Lt" w:hAnsi="HelveticaNeueLT Std Lt"/>
          <w:highlight w:val="lightGray"/>
        </w:rPr>
      </w:pPr>
    </w:p>
    <w:p w14:paraId="1E1CAF1E" w14:textId="77777777" w:rsidR="00C84E81" w:rsidRPr="00123CD5" w:rsidRDefault="00C84E81" w:rsidP="001E08C6">
      <w:pPr>
        <w:spacing w:after="0"/>
        <w:rPr>
          <w:rFonts w:ascii="HelveticaNeueLT Std Lt" w:hAnsi="HelveticaNeueLT Std Lt"/>
          <w:highlight w:val="lightGray"/>
        </w:rPr>
      </w:pPr>
      <w:r w:rsidRPr="00123CD5">
        <w:rPr>
          <w:rFonts w:ascii="HelveticaNeueLT Std Lt" w:hAnsi="HelveticaNeueLT Std Lt"/>
          <w:highlight w:val="lightGray"/>
        </w:rPr>
        <w:t>&lt;Name of Facility&gt; </w:t>
      </w:r>
    </w:p>
    <w:p w14:paraId="4D76D8DB" w14:textId="77777777" w:rsidR="00C84E81" w:rsidRPr="00123CD5" w:rsidRDefault="00C84E81" w:rsidP="001E08C6">
      <w:pPr>
        <w:spacing w:after="0"/>
        <w:rPr>
          <w:rFonts w:ascii="HelveticaNeueLT Std Lt" w:hAnsi="HelveticaNeueLT Std Lt"/>
          <w:highlight w:val="lightGray"/>
        </w:rPr>
      </w:pPr>
      <w:r w:rsidRPr="00123CD5">
        <w:rPr>
          <w:rFonts w:ascii="HelveticaNeueLT Std Lt" w:hAnsi="HelveticaNeueLT Std Lt"/>
          <w:highlight w:val="lightGray"/>
        </w:rPr>
        <w:t>&lt;Street Address&gt; </w:t>
      </w:r>
    </w:p>
    <w:p w14:paraId="2AEBCB33" w14:textId="38C664E2" w:rsidR="002A77D1" w:rsidRDefault="00C84E81" w:rsidP="001E08C6">
      <w:pPr>
        <w:spacing w:after="0"/>
        <w:rPr>
          <w:rStyle w:val="eop"/>
          <w:rFonts w:ascii="HelveticaNeueLT Std Lt" w:hAnsi="HelveticaNeueLT Std Lt" w:cstheme="minorHAnsi"/>
          <w:b/>
          <w:bCs/>
        </w:rPr>
      </w:pPr>
      <w:r w:rsidRPr="00123CD5">
        <w:rPr>
          <w:rFonts w:ascii="HelveticaNeueLT Std Lt" w:hAnsi="HelveticaNeueLT Std Lt"/>
          <w:highlight w:val="lightGray"/>
        </w:rPr>
        <w:t>&lt;Address #2 Street Address&gt; </w:t>
      </w:r>
      <w:r w:rsidRPr="00123CD5">
        <w:rPr>
          <w:rFonts w:ascii="HelveticaNeueLT Std Lt" w:hAnsi="HelveticaNeueLT Std Lt"/>
          <w:highlight w:val="lightGray"/>
        </w:rPr>
        <w:br/>
        <w:t>&lt;City, State, Zip&gt;</w:t>
      </w:r>
      <w:r w:rsidRPr="00123CD5">
        <w:rPr>
          <w:rFonts w:ascii="HelveticaNeueLT Std Lt" w:hAnsi="HelveticaNeueLT Std Lt"/>
        </w:rPr>
        <w:t> </w:t>
      </w:r>
    </w:p>
    <w:sectPr w:rsidR="002A77D1" w:rsidSect="00742A2D">
      <w:headerReference w:type="default" r:id="rId9"/>
      <w:footerReference w:type="default" r:id="rId10"/>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F786" w14:textId="77777777" w:rsidR="006E6C0B" w:rsidRDefault="006E6C0B" w:rsidP="00742A2D">
      <w:r>
        <w:separator/>
      </w:r>
    </w:p>
  </w:endnote>
  <w:endnote w:type="continuationSeparator" w:id="0">
    <w:p w14:paraId="05A807DB" w14:textId="77777777" w:rsidR="006E6C0B" w:rsidRDefault="006E6C0B" w:rsidP="007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6ED1" w14:textId="77777777" w:rsidR="00742A2D" w:rsidRDefault="00742A2D" w:rsidP="00742A2D">
    <w:pPr>
      <w:pStyle w:val="Footer"/>
    </w:pPr>
    <w:r>
      <w:rPr>
        <w:noProof/>
      </w:rPr>
      <mc:AlternateContent>
        <mc:Choice Requires="wps">
          <w:drawing>
            <wp:anchor distT="0" distB="0" distL="114300" distR="114300" simplePos="0" relativeHeight="251663360"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D7C3BA">
            <v:rect id="Rectangle 4" style="position:absolute;margin-left:-70.55pt;margin-top:22.8pt;width:612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27010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7CBDB" w14:textId="77777777" w:rsidR="006E6C0B" w:rsidRDefault="006E6C0B" w:rsidP="00742A2D">
      <w:r>
        <w:separator/>
      </w:r>
    </w:p>
  </w:footnote>
  <w:footnote w:type="continuationSeparator" w:id="0">
    <w:p w14:paraId="7CC97654" w14:textId="77777777" w:rsidR="006E6C0B" w:rsidRDefault="006E6C0B" w:rsidP="007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E5" w14:textId="77777777" w:rsidR="00742A2D" w:rsidRDefault="00742A2D" w:rsidP="00742A2D">
    <w:pPr>
      <w:pStyle w:val="Header"/>
    </w:pPr>
    <w:r>
      <w:rPr>
        <w:noProof/>
      </w:rPr>
      <mc:AlternateContent>
        <mc:Choice Requires="wps">
          <w:drawing>
            <wp:anchor distT="0" distB="0" distL="114300" distR="114300" simplePos="0" relativeHeight="251661312"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B74889">
            <v:rect id="Rectangle 3" style="position:absolute;margin-left:-70.6pt;margin-top:51.05pt;width:61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e5ee" stroked="f" strokeweight="1pt" w14:anchorId="50B32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"/>
          </w:pict>
        </mc:Fallback>
      </mc:AlternateContent>
    </w:r>
    <w:r>
      <w:rPr>
        <w:noProof/>
      </w:rPr>
      <mc:AlternateContent>
        <mc:Choice Requires="wps">
          <w:drawing>
            <wp:anchor distT="0" distB="0" distL="114300" distR="114300" simplePos="0" relativeHeight="251659264"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874FFF">
            <v:rect id="Rectangle 2" style="position:absolute;margin-left:-70.55pt;margin-top:-20.85pt;width:6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5BC1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60A0F"/>
    <w:rsid w:val="000C4044"/>
    <w:rsid w:val="000C552D"/>
    <w:rsid w:val="000F3DFE"/>
    <w:rsid w:val="000F72D1"/>
    <w:rsid w:val="00123CD5"/>
    <w:rsid w:val="001A4B48"/>
    <w:rsid w:val="001E08C6"/>
    <w:rsid w:val="00206BF6"/>
    <w:rsid w:val="002A2846"/>
    <w:rsid w:val="002A77D1"/>
    <w:rsid w:val="002D5F10"/>
    <w:rsid w:val="002F602C"/>
    <w:rsid w:val="003102ED"/>
    <w:rsid w:val="003E6CF6"/>
    <w:rsid w:val="00431636"/>
    <w:rsid w:val="005671A4"/>
    <w:rsid w:val="00586D8B"/>
    <w:rsid w:val="005A4747"/>
    <w:rsid w:val="005C2CAD"/>
    <w:rsid w:val="006054F2"/>
    <w:rsid w:val="00626CCE"/>
    <w:rsid w:val="006371F2"/>
    <w:rsid w:val="006C1D5B"/>
    <w:rsid w:val="006E6C0B"/>
    <w:rsid w:val="00730ABC"/>
    <w:rsid w:val="00742A2D"/>
    <w:rsid w:val="007A038A"/>
    <w:rsid w:val="007A7263"/>
    <w:rsid w:val="007C6960"/>
    <w:rsid w:val="00845000"/>
    <w:rsid w:val="00874AB0"/>
    <w:rsid w:val="00886552"/>
    <w:rsid w:val="00992195"/>
    <w:rsid w:val="009A3BE7"/>
    <w:rsid w:val="009D6EE9"/>
    <w:rsid w:val="00A250E2"/>
    <w:rsid w:val="00A3258E"/>
    <w:rsid w:val="00AC709E"/>
    <w:rsid w:val="00B12465"/>
    <w:rsid w:val="00B31F4B"/>
    <w:rsid w:val="00B534B1"/>
    <w:rsid w:val="00B718BC"/>
    <w:rsid w:val="00B929C3"/>
    <w:rsid w:val="00BB6CBA"/>
    <w:rsid w:val="00C6756E"/>
    <w:rsid w:val="00C84E81"/>
    <w:rsid w:val="00CE28E0"/>
    <w:rsid w:val="00D532FF"/>
    <w:rsid w:val="00D93542"/>
    <w:rsid w:val="00DC66ED"/>
    <w:rsid w:val="00EE166D"/>
    <w:rsid w:val="00EE2190"/>
    <w:rsid w:val="00EF1CDB"/>
    <w:rsid w:val="14B126E4"/>
    <w:rsid w:val="2068A530"/>
    <w:rsid w:val="30DFC471"/>
    <w:rsid w:val="32F424E4"/>
    <w:rsid w:val="39316629"/>
    <w:rsid w:val="3DFE89C1"/>
    <w:rsid w:val="76747D77"/>
    <w:rsid w:val="7AD8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30285FB2-8B5D-4BC9-8452-C439FDEF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742A2D"/>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84500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845000"/>
  </w:style>
  <w:style w:type="character" w:customStyle="1" w:styleId="eop">
    <w:name w:val="eop"/>
    <w:basedOn w:val="DefaultParagraphFont"/>
    <w:rsid w:val="00845000"/>
  </w:style>
  <w:style w:type="character" w:customStyle="1" w:styleId="scxw73353276">
    <w:name w:val="scxw73353276"/>
    <w:basedOn w:val="DefaultParagraphFont"/>
    <w:rsid w:val="00845000"/>
  </w:style>
  <w:style w:type="table" w:styleId="TableGrid">
    <w:name w:val="Table Grid"/>
    <w:basedOn w:val="TableNormal"/>
    <w:uiPriority w:val="59"/>
    <w:rsid w:val="00C84E81"/>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4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42081">
      <w:bodyDiv w:val="1"/>
      <w:marLeft w:val="0"/>
      <w:marRight w:val="0"/>
      <w:marTop w:val="0"/>
      <w:marBottom w:val="0"/>
      <w:divBdr>
        <w:top w:val="none" w:sz="0" w:space="0" w:color="auto"/>
        <w:left w:val="none" w:sz="0" w:space="0" w:color="auto"/>
        <w:bottom w:val="none" w:sz="0" w:space="0" w:color="auto"/>
        <w:right w:val="none" w:sz="0" w:space="0" w:color="auto"/>
      </w:divBdr>
      <w:divsChild>
        <w:div w:id="1199583924">
          <w:marLeft w:val="0"/>
          <w:marRight w:val="0"/>
          <w:marTop w:val="0"/>
          <w:marBottom w:val="0"/>
          <w:divBdr>
            <w:top w:val="none" w:sz="0" w:space="0" w:color="auto"/>
            <w:left w:val="none" w:sz="0" w:space="0" w:color="auto"/>
            <w:bottom w:val="none" w:sz="0" w:space="0" w:color="auto"/>
            <w:right w:val="none" w:sz="0" w:space="0" w:color="auto"/>
          </w:divBdr>
        </w:div>
        <w:div w:id="996034616">
          <w:marLeft w:val="0"/>
          <w:marRight w:val="0"/>
          <w:marTop w:val="0"/>
          <w:marBottom w:val="0"/>
          <w:divBdr>
            <w:top w:val="none" w:sz="0" w:space="0" w:color="auto"/>
            <w:left w:val="none" w:sz="0" w:space="0" w:color="auto"/>
            <w:bottom w:val="none" w:sz="0" w:space="0" w:color="auto"/>
            <w:right w:val="none" w:sz="0" w:space="0" w:color="auto"/>
          </w:divBdr>
        </w:div>
        <w:div w:id="690300623">
          <w:marLeft w:val="0"/>
          <w:marRight w:val="0"/>
          <w:marTop w:val="0"/>
          <w:marBottom w:val="0"/>
          <w:divBdr>
            <w:top w:val="none" w:sz="0" w:space="0" w:color="auto"/>
            <w:left w:val="none" w:sz="0" w:space="0" w:color="auto"/>
            <w:bottom w:val="none" w:sz="0" w:space="0" w:color="auto"/>
            <w:right w:val="none" w:sz="0" w:space="0" w:color="auto"/>
          </w:divBdr>
        </w:div>
        <w:div w:id="1697148056">
          <w:marLeft w:val="0"/>
          <w:marRight w:val="0"/>
          <w:marTop w:val="0"/>
          <w:marBottom w:val="0"/>
          <w:divBdr>
            <w:top w:val="none" w:sz="0" w:space="0" w:color="auto"/>
            <w:left w:val="none" w:sz="0" w:space="0" w:color="auto"/>
            <w:bottom w:val="none" w:sz="0" w:space="0" w:color="auto"/>
            <w:right w:val="none" w:sz="0" w:space="0" w:color="auto"/>
          </w:divBdr>
        </w:div>
        <w:div w:id="877665758">
          <w:marLeft w:val="0"/>
          <w:marRight w:val="0"/>
          <w:marTop w:val="0"/>
          <w:marBottom w:val="0"/>
          <w:divBdr>
            <w:top w:val="none" w:sz="0" w:space="0" w:color="auto"/>
            <w:left w:val="none" w:sz="0" w:space="0" w:color="auto"/>
            <w:bottom w:val="none" w:sz="0" w:space="0" w:color="auto"/>
            <w:right w:val="none" w:sz="0" w:space="0" w:color="auto"/>
          </w:divBdr>
        </w:div>
        <w:div w:id="1388606752">
          <w:marLeft w:val="0"/>
          <w:marRight w:val="0"/>
          <w:marTop w:val="0"/>
          <w:marBottom w:val="0"/>
          <w:divBdr>
            <w:top w:val="none" w:sz="0" w:space="0" w:color="auto"/>
            <w:left w:val="none" w:sz="0" w:space="0" w:color="auto"/>
            <w:bottom w:val="none" w:sz="0" w:space="0" w:color="auto"/>
            <w:right w:val="none" w:sz="0" w:space="0" w:color="auto"/>
          </w:divBdr>
        </w:div>
        <w:div w:id="2062901299">
          <w:marLeft w:val="0"/>
          <w:marRight w:val="0"/>
          <w:marTop w:val="0"/>
          <w:marBottom w:val="0"/>
          <w:divBdr>
            <w:top w:val="none" w:sz="0" w:space="0" w:color="auto"/>
            <w:left w:val="none" w:sz="0" w:space="0" w:color="auto"/>
            <w:bottom w:val="none" w:sz="0" w:space="0" w:color="auto"/>
            <w:right w:val="none" w:sz="0" w:space="0" w:color="auto"/>
          </w:divBdr>
        </w:div>
        <w:div w:id="381172167">
          <w:marLeft w:val="0"/>
          <w:marRight w:val="0"/>
          <w:marTop w:val="0"/>
          <w:marBottom w:val="0"/>
          <w:divBdr>
            <w:top w:val="none" w:sz="0" w:space="0" w:color="auto"/>
            <w:left w:val="none" w:sz="0" w:space="0" w:color="auto"/>
            <w:bottom w:val="none" w:sz="0" w:space="0" w:color="auto"/>
            <w:right w:val="none" w:sz="0" w:space="0" w:color="auto"/>
          </w:divBdr>
        </w:div>
        <w:div w:id="283778068">
          <w:marLeft w:val="0"/>
          <w:marRight w:val="0"/>
          <w:marTop w:val="0"/>
          <w:marBottom w:val="0"/>
          <w:divBdr>
            <w:top w:val="none" w:sz="0" w:space="0" w:color="auto"/>
            <w:left w:val="none" w:sz="0" w:space="0" w:color="auto"/>
            <w:bottom w:val="none" w:sz="0" w:space="0" w:color="auto"/>
            <w:right w:val="none" w:sz="0" w:space="0" w:color="auto"/>
          </w:divBdr>
        </w:div>
        <w:div w:id="737828477">
          <w:marLeft w:val="0"/>
          <w:marRight w:val="0"/>
          <w:marTop w:val="0"/>
          <w:marBottom w:val="0"/>
          <w:divBdr>
            <w:top w:val="none" w:sz="0" w:space="0" w:color="auto"/>
            <w:left w:val="none" w:sz="0" w:space="0" w:color="auto"/>
            <w:bottom w:val="none" w:sz="0" w:space="0" w:color="auto"/>
            <w:right w:val="none" w:sz="0" w:space="0" w:color="auto"/>
          </w:divBdr>
        </w:div>
        <w:div w:id="228197998">
          <w:marLeft w:val="0"/>
          <w:marRight w:val="0"/>
          <w:marTop w:val="0"/>
          <w:marBottom w:val="0"/>
          <w:divBdr>
            <w:top w:val="none" w:sz="0" w:space="0" w:color="auto"/>
            <w:left w:val="none" w:sz="0" w:space="0" w:color="auto"/>
            <w:bottom w:val="none" w:sz="0" w:space="0" w:color="auto"/>
            <w:right w:val="none" w:sz="0" w:space="0" w:color="auto"/>
          </w:divBdr>
        </w:div>
        <w:div w:id="1045980784">
          <w:marLeft w:val="0"/>
          <w:marRight w:val="0"/>
          <w:marTop w:val="0"/>
          <w:marBottom w:val="0"/>
          <w:divBdr>
            <w:top w:val="none" w:sz="0" w:space="0" w:color="auto"/>
            <w:left w:val="none" w:sz="0" w:space="0" w:color="auto"/>
            <w:bottom w:val="none" w:sz="0" w:space="0" w:color="auto"/>
            <w:right w:val="none" w:sz="0" w:space="0" w:color="auto"/>
          </w:divBdr>
        </w:div>
        <w:div w:id="1858738460">
          <w:marLeft w:val="0"/>
          <w:marRight w:val="0"/>
          <w:marTop w:val="0"/>
          <w:marBottom w:val="0"/>
          <w:divBdr>
            <w:top w:val="none" w:sz="0" w:space="0" w:color="auto"/>
            <w:left w:val="none" w:sz="0" w:space="0" w:color="auto"/>
            <w:bottom w:val="none" w:sz="0" w:space="0" w:color="auto"/>
            <w:right w:val="none" w:sz="0" w:space="0" w:color="auto"/>
          </w:divBdr>
        </w:div>
        <w:div w:id="1319380331">
          <w:marLeft w:val="0"/>
          <w:marRight w:val="0"/>
          <w:marTop w:val="0"/>
          <w:marBottom w:val="0"/>
          <w:divBdr>
            <w:top w:val="none" w:sz="0" w:space="0" w:color="auto"/>
            <w:left w:val="none" w:sz="0" w:space="0" w:color="auto"/>
            <w:bottom w:val="none" w:sz="0" w:space="0" w:color="auto"/>
            <w:right w:val="none" w:sz="0" w:space="0" w:color="auto"/>
          </w:divBdr>
        </w:div>
        <w:div w:id="384569205">
          <w:marLeft w:val="0"/>
          <w:marRight w:val="0"/>
          <w:marTop w:val="0"/>
          <w:marBottom w:val="0"/>
          <w:divBdr>
            <w:top w:val="none" w:sz="0" w:space="0" w:color="auto"/>
            <w:left w:val="none" w:sz="0" w:space="0" w:color="auto"/>
            <w:bottom w:val="none" w:sz="0" w:space="0" w:color="auto"/>
            <w:right w:val="none" w:sz="0" w:space="0" w:color="auto"/>
          </w:divBdr>
        </w:div>
        <w:div w:id="406196751">
          <w:marLeft w:val="0"/>
          <w:marRight w:val="0"/>
          <w:marTop w:val="0"/>
          <w:marBottom w:val="0"/>
          <w:divBdr>
            <w:top w:val="none" w:sz="0" w:space="0" w:color="auto"/>
            <w:left w:val="none" w:sz="0" w:space="0" w:color="auto"/>
            <w:bottom w:val="none" w:sz="0" w:space="0" w:color="auto"/>
            <w:right w:val="none" w:sz="0" w:space="0" w:color="auto"/>
          </w:divBdr>
        </w:div>
        <w:div w:id="1698042969">
          <w:marLeft w:val="0"/>
          <w:marRight w:val="0"/>
          <w:marTop w:val="0"/>
          <w:marBottom w:val="0"/>
          <w:divBdr>
            <w:top w:val="none" w:sz="0" w:space="0" w:color="auto"/>
            <w:left w:val="none" w:sz="0" w:space="0" w:color="auto"/>
            <w:bottom w:val="none" w:sz="0" w:space="0" w:color="auto"/>
            <w:right w:val="none" w:sz="0" w:space="0" w:color="auto"/>
          </w:divBdr>
        </w:div>
        <w:div w:id="922371443">
          <w:marLeft w:val="0"/>
          <w:marRight w:val="0"/>
          <w:marTop w:val="0"/>
          <w:marBottom w:val="0"/>
          <w:divBdr>
            <w:top w:val="none" w:sz="0" w:space="0" w:color="auto"/>
            <w:left w:val="none" w:sz="0" w:space="0" w:color="auto"/>
            <w:bottom w:val="none" w:sz="0" w:space="0" w:color="auto"/>
            <w:right w:val="none" w:sz="0" w:space="0" w:color="auto"/>
          </w:divBdr>
        </w:div>
        <w:div w:id="1700665814">
          <w:marLeft w:val="0"/>
          <w:marRight w:val="0"/>
          <w:marTop w:val="0"/>
          <w:marBottom w:val="0"/>
          <w:divBdr>
            <w:top w:val="none" w:sz="0" w:space="0" w:color="auto"/>
            <w:left w:val="none" w:sz="0" w:space="0" w:color="auto"/>
            <w:bottom w:val="none" w:sz="0" w:space="0" w:color="auto"/>
            <w:right w:val="none" w:sz="0" w:space="0" w:color="auto"/>
          </w:divBdr>
        </w:div>
        <w:div w:id="934435169">
          <w:marLeft w:val="0"/>
          <w:marRight w:val="0"/>
          <w:marTop w:val="0"/>
          <w:marBottom w:val="0"/>
          <w:divBdr>
            <w:top w:val="none" w:sz="0" w:space="0" w:color="auto"/>
            <w:left w:val="none" w:sz="0" w:space="0" w:color="auto"/>
            <w:bottom w:val="none" w:sz="0" w:space="0" w:color="auto"/>
            <w:right w:val="none" w:sz="0" w:space="0" w:color="auto"/>
          </w:divBdr>
        </w:div>
        <w:div w:id="74712265">
          <w:marLeft w:val="0"/>
          <w:marRight w:val="0"/>
          <w:marTop w:val="0"/>
          <w:marBottom w:val="0"/>
          <w:divBdr>
            <w:top w:val="none" w:sz="0" w:space="0" w:color="auto"/>
            <w:left w:val="none" w:sz="0" w:space="0" w:color="auto"/>
            <w:bottom w:val="none" w:sz="0" w:space="0" w:color="auto"/>
            <w:right w:val="none" w:sz="0" w:space="0" w:color="auto"/>
          </w:divBdr>
        </w:div>
        <w:div w:id="506947983">
          <w:marLeft w:val="0"/>
          <w:marRight w:val="0"/>
          <w:marTop w:val="0"/>
          <w:marBottom w:val="0"/>
          <w:divBdr>
            <w:top w:val="none" w:sz="0" w:space="0" w:color="auto"/>
            <w:left w:val="none" w:sz="0" w:space="0" w:color="auto"/>
            <w:bottom w:val="none" w:sz="0" w:space="0" w:color="auto"/>
            <w:right w:val="none" w:sz="0" w:space="0" w:color="auto"/>
          </w:divBdr>
        </w:div>
        <w:div w:id="781072229">
          <w:marLeft w:val="0"/>
          <w:marRight w:val="0"/>
          <w:marTop w:val="0"/>
          <w:marBottom w:val="0"/>
          <w:divBdr>
            <w:top w:val="none" w:sz="0" w:space="0" w:color="auto"/>
            <w:left w:val="none" w:sz="0" w:space="0" w:color="auto"/>
            <w:bottom w:val="none" w:sz="0" w:space="0" w:color="auto"/>
            <w:right w:val="none" w:sz="0" w:space="0" w:color="auto"/>
          </w:divBdr>
        </w:div>
        <w:div w:id="1201437135">
          <w:marLeft w:val="0"/>
          <w:marRight w:val="0"/>
          <w:marTop w:val="0"/>
          <w:marBottom w:val="0"/>
          <w:divBdr>
            <w:top w:val="none" w:sz="0" w:space="0" w:color="auto"/>
            <w:left w:val="none" w:sz="0" w:space="0" w:color="auto"/>
            <w:bottom w:val="none" w:sz="0" w:space="0" w:color="auto"/>
            <w:right w:val="none" w:sz="0" w:space="0" w:color="auto"/>
          </w:divBdr>
        </w:div>
        <w:div w:id="469977143">
          <w:marLeft w:val="0"/>
          <w:marRight w:val="0"/>
          <w:marTop w:val="0"/>
          <w:marBottom w:val="0"/>
          <w:divBdr>
            <w:top w:val="none" w:sz="0" w:space="0" w:color="auto"/>
            <w:left w:val="none" w:sz="0" w:space="0" w:color="auto"/>
            <w:bottom w:val="none" w:sz="0" w:space="0" w:color="auto"/>
            <w:right w:val="none" w:sz="0" w:space="0" w:color="auto"/>
          </w:divBdr>
        </w:div>
        <w:div w:id="37970219">
          <w:marLeft w:val="0"/>
          <w:marRight w:val="0"/>
          <w:marTop w:val="0"/>
          <w:marBottom w:val="0"/>
          <w:divBdr>
            <w:top w:val="none" w:sz="0" w:space="0" w:color="auto"/>
            <w:left w:val="none" w:sz="0" w:space="0" w:color="auto"/>
            <w:bottom w:val="none" w:sz="0" w:space="0" w:color="auto"/>
            <w:right w:val="none" w:sz="0" w:space="0" w:color="auto"/>
          </w:divBdr>
        </w:div>
        <w:div w:id="1698922092">
          <w:marLeft w:val="0"/>
          <w:marRight w:val="0"/>
          <w:marTop w:val="0"/>
          <w:marBottom w:val="0"/>
          <w:divBdr>
            <w:top w:val="none" w:sz="0" w:space="0" w:color="auto"/>
            <w:left w:val="none" w:sz="0" w:space="0" w:color="auto"/>
            <w:bottom w:val="none" w:sz="0" w:space="0" w:color="auto"/>
            <w:right w:val="none" w:sz="0" w:space="0" w:color="auto"/>
          </w:divBdr>
        </w:div>
        <w:div w:id="802038462">
          <w:marLeft w:val="0"/>
          <w:marRight w:val="0"/>
          <w:marTop w:val="0"/>
          <w:marBottom w:val="0"/>
          <w:divBdr>
            <w:top w:val="none" w:sz="0" w:space="0" w:color="auto"/>
            <w:left w:val="none" w:sz="0" w:space="0" w:color="auto"/>
            <w:bottom w:val="none" w:sz="0" w:space="0" w:color="auto"/>
            <w:right w:val="none" w:sz="0" w:space="0" w:color="auto"/>
          </w:divBdr>
        </w:div>
        <w:div w:id="1894078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3A50D-ACE9-4A14-A05B-534F450E5403}">
  <ds:schemaRefs>
    <ds:schemaRef ds:uri="http://schemas.microsoft.com/sharepoint/v3/contenttype/forms"/>
  </ds:schemaRefs>
</ds:datastoreItem>
</file>

<file path=customXml/itemProps2.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D12051-7595-4F98-86C5-E67E32A7E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ToolKit_WordTemplate.dotx</Template>
  <TotalTime>2</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
  <dc:description/>
  <cp:lastModifiedBy>Schiavo, Micah (ext)</cp:lastModifiedBy>
  <cp:revision>4</cp:revision>
  <dcterms:created xsi:type="dcterms:W3CDTF">2023-12-28T21:54:00Z</dcterms:created>
  <dcterms:modified xsi:type="dcterms:W3CDTF">2024-01-02T17:02:00Z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MSIP_Label_a3d8c6b1-d8ce-4831-b4d5-1e84a25cc0cb_Enabled">
    <vt:lpwstr>true</vt:lpwstr>
  </property>
  <property fmtid="{D5CDD505-2E9C-101B-9397-08002B2CF9AE}" pid="4" name="MSIP_Label_a3d8c6b1-d8ce-4831-b4d5-1e84a25cc0cb_SetDate">
    <vt:lpwstr>2023-04-06T18:27:02Z</vt:lpwstr>
  </property>
  <property fmtid="{D5CDD505-2E9C-101B-9397-08002B2CF9AE}" pid="5" name="MSIP_Label_a3d8c6b1-d8ce-4831-b4d5-1e84a25cc0cb_Method">
    <vt:lpwstr>Privileged</vt:lpwstr>
  </property>
  <property fmtid="{D5CDD505-2E9C-101B-9397-08002B2CF9AE}" pid="6" name="MSIP_Label_a3d8c6b1-d8ce-4831-b4d5-1e84a25cc0cb_Name">
    <vt:lpwstr>Unrestricted</vt:lpwstr>
  </property>
  <property fmtid="{D5CDD505-2E9C-101B-9397-08002B2CF9AE}" pid="7" name="MSIP_Label_a3d8c6b1-d8ce-4831-b4d5-1e84a25cc0cb_SiteId">
    <vt:lpwstr>5dbf1add-202a-4b8d-815b-bf0fb024e033</vt:lpwstr>
  </property>
  <property fmtid="{D5CDD505-2E9C-101B-9397-08002B2CF9AE}" pid="8" name="MSIP_Label_a3d8c6b1-d8ce-4831-b4d5-1e84a25cc0cb_ActionId">
    <vt:lpwstr>ad037bc3-c3f4-4df9-96c7-d106e46e8152</vt:lpwstr>
  </property>
  <property fmtid="{D5CDD505-2E9C-101B-9397-08002B2CF9AE}" pid="9" name="MSIP_Label_a3d8c6b1-d8ce-4831-b4d5-1e84a25cc0cb_ContentBits">
    <vt:lpwstr>0</vt:lpwstr>
  </property>
</Properties>
</file>